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B3637" w14:textId="77777777" w:rsidR="00902A3E" w:rsidRDefault="00902A3E" w:rsidP="001C4EEF">
      <w:pPr>
        <w:jc w:val="center"/>
        <w:rPr>
          <w:rFonts w:ascii="Arial Unicode MS" w:eastAsia="Arial Unicode MS" w:hAnsi="Arial Unicode MS" w:cs="Arial Unicode MS"/>
          <w:u w:val="single"/>
        </w:rPr>
      </w:pPr>
      <w:bookmarkStart w:id="0" w:name="_GoBack"/>
      <w:bookmarkEnd w:id="0"/>
      <w:r>
        <w:rPr>
          <w:rFonts w:ascii="Arial Unicode MS" w:eastAsia="Arial Unicode MS" w:hAnsi="Arial Unicode MS" w:cs="Arial Unicode MS"/>
          <w:noProof/>
          <w:u w:val="single"/>
          <w:lang w:eastAsia="en-GB"/>
        </w:rPr>
        <w:drawing>
          <wp:anchor distT="0" distB="0" distL="114300" distR="114300" simplePos="0" relativeHeight="251658240" behindDoc="0" locked="0" layoutInCell="1" allowOverlap="1" wp14:anchorId="15BADFD5" wp14:editId="3D29B111">
            <wp:simplePos x="0" y="0"/>
            <wp:positionH relativeFrom="column">
              <wp:posOffset>2286000</wp:posOffset>
            </wp:positionH>
            <wp:positionV relativeFrom="paragraph">
              <wp:posOffset>-685800</wp:posOffset>
            </wp:positionV>
            <wp:extent cx="1245235" cy="1069975"/>
            <wp:effectExtent l="0" t="0" r="0" b="0"/>
            <wp:wrapTight wrapText="bothSides">
              <wp:wrapPolygon edited="0">
                <wp:start x="0" y="0"/>
                <wp:lineTo x="0" y="21023"/>
                <wp:lineTo x="21148" y="21023"/>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5235"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BD6A4" w14:textId="77777777" w:rsidR="00902A3E" w:rsidRDefault="00902A3E" w:rsidP="001C4EEF">
      <w:pPr>
        <w:jc w:val="center"/>
        <w:rPr>
          <w:rFonts w:ascii="Arial Unicode MS" w:eastAsia="Arial Unicode MS" w:hAnsi="Arial Unicode MS" w:cs="Arial Unicode MS"/>
          <w:u w:val="single"/>
        </w:rPr>
      </w:pPr>
    </w:p>
    <w:p w14:paraId="1E261265" w14:textId="32BC1EA9" w:rsidR="001C1D6C" w:rsidRPr="001C4EEF" w:rsidRDefault="001C4EEF" w:rsidP="001C4EEF">
      <w:pPr>
        <w:jc w:val="center"/>
        <w:rPr>
          <w:rFonts w:ascii="Arial Unicode MS" w:eastAsia="Arial Unicode MS" w:hAnsi="Arial Unicode MS" w:cs="Arial Unicode MS"/>
          <w:u w:val="single"/>
        </w:rPr>
      </w:pPr>
      <w:r w:rsidRPr="001C4EEF">
        <w:rPr>
          <w:rFonts w:ascii="Arial Unicode MS" w:eastAsia="Arial Unicode MS" w:hAnsi="Arial Unicode MS" w:cs="Arial Unicode MS"/>
          <w:u w:val="single"/>
        </w:rPr>
        <w:t>SEN</w:t>
      </w:r>
      <w:r w:rsidR="00FB2D28">
        <w:rPr>
          <w:rFonts w:ascii="Arial Unicode MS" w:eastAsia="Arial Unicode MS" w:hAnsi="Arial Unicode MS" w:cs="Arial Unicode MS"/>
          <w:u w:val="single"/>
        </w:rPr>
        <w:t>D</w:t>
      </w:r>
      <w:r w:rsidRPr="001C4EEF">
        <w:rPr>
          <w:rFonts w:ascii="Arial Unicode MS" w:eastAsia="Arial Unicode MS" w:hAnsi="Arial Unicode MS" w:cs="Arial Unicode MS"/>
          <w:u w:val="single"/>
        </w:rPr>
        <w:t xml:space="preserve"> Information Report</w:t>
      </w:r>
    </w:p>
    <w:p w14:paraId="359C64BE" w14:textId="3197F45E" w:rsidR="004235B2" w:rsidRDefault="00DF4E8A" w:rsidP="004235B2">
      <w:pPr>
        <w:jc w:val="center"/>
        <w:rPr>
          <w:rFonts w:ascii="Arial Unicode MS" w:eastAsia="Arial Unicode MS" w:hAnsi="Arial Unicode MS" w:cs="Arial Unicode MS"/>
          <w:u w:val="single"/>
        </w:rPr>
      </w:pPr>
      <w:r>
        <w:rPr>
          <w:rFonts w:ascii="Arial Unicode MS" w:eastAsia="Arial Unicode MS" w:hAnsi="Arial Unicode MS" w:cs="Arial Unicode MS"/>
          <w:u w:val="single"/>
        </w:rPr>
        <w:t>September</w:t>
      </w:r>
      <w:r w:rsidR="001C4EEF" w:rsidRPr="001C4EEF">
        <w:rPr>
          <w:rFonts w:ascii="Arial Unicode MS" w:eastAsia="Arial Unicode MS" w:hAnsi="Arial Unicode MS" w:cs="Arial Unicode MS"/>
          <w:u w:val="single"/>
        </w:rPr>
        <w:t xml:space="preserve"> 201</w:t>
      </w:r>
      <w:r>
        <w:rPr>
          <w:rFonts w:ascii="Arial Unicode MS" w:eastAsia="Arial Unicode MS" w:hAnsi="Arial Unicode MS" w:cs="Arial Unicode MS"/>
          <w:u w:val="single"/>
        </w:rPr>
        <w:t>7</w:t>
      </w:r>
    </w:p>
    <w:tbl>
      <w:tblPr>
        <w:tblStyle w:val="TableGrid"/>
        <w:tblW w:w="0" w:type="auto"/>
        <w:tblLook w:val="04A0" w:firstRow="1" w:lastRow="0" w:firstColumn="1" w:lastColumn="0" w:noHBand="0" w:noVBand="1"/>
      </w:tblPr>
      <w:tblGrid>
        <w:gridCol w:w="3227"/>
        <w:gridCol w:w="6015"/>
      </w:tblGrid>
      <w:tr w:rsidR="006F3B5D" w14:paraId="48483372" w14:textId="77777777" w:rsidTr="00394823">
        <w:tc>
          <w:tcPr>
            <w:tcW w:w="3227" w:type="dxa"/>
            <w:shd w:val="clear" w:color="auto" w:fill="E0E0E0"/>
          </w:tcPr>
          <w:p w14:paraId="5B701737" w14:textId="06040DCC" w:rsidR="006F3B5D" w:rsidRPr="00394823" w:rsidRDefault="006F3B5D" w:rsidP="006F3B5D">
            <w:pPr>
              <w:rPr>
                <w:rFonts w:ascii="Arial Unicode MS" w:eastAsia="Arial Unicode MS" w:hAnsi="Arial Unicode MS" w:cs="Arial Unicode MS"/>
                <w:sz w:val="20"/>
                <w:szCs w:val="20"/>
              </w:rPr>
            </w:pPr>
            <w:r w:rsidRPr="00394823">
              <w:rPr>
                <w:rFonts w:ascii="Arial Unicode MS" w:eastAsia="Arial Unicode MS" w:hAnsi="Arial Unicode MS" w:cs="Arial Unicode MS"/>
                <w:sz w:val="20"/>
                <w:szCs w:val="20"/>
              </w:rPr>
              <w:t>Head Teacher:</w:t>
            </w:r>
          </w:p>
        </w:tc>
        <w:tc>
          <w:tcPr>
            <w:tcW w:w="6015" w:type="dxa"/>
          </w:tcPr>
          <w:p w14:paraId="7637731E" w14:textId="16F7781A" w:rsidR="006F3B5D" w:rsidRPr="00394823" w:rsidRDefault="00DF4E8A" w:rsidP="006F3B5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Mrs H Albery</w:t>
            </w:r>
          </w:p>
        </w:tc>
      </w:tr>
      <w:tr w:rsidR="006F3B5D" w14:paraId="5D1BBB66" w14:textId="77777777" w:rsidTr="00394823">
        <w:tc>
          <w:tcPr>
            <w:tcW w:w="3227" w:type="dxa"/>
            <w:shd w:val="clear" w:color="auto" w:fill="E0E0E0"/>
          </w:tcPr>
          <w:p w14:paraId="14EA6579" w14:textId="3D3042A1" w:rsidR="006F3B5D" w:rsidRPr="00394823" w:rsidRDefault="00394823" w:rsidP="006F3B5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SENCo:</w:t>
            </w:r>
          </w:p>
        </w:tc>
        <w:tc>
          <w:tcPr>
            <w:tcW w:w="6015" w:type="dxa"/>
          </w:tcPr>
          <w:p w14:paraId="7F438A40" w14:textId="7F78F2AD" w:rsidR="006F3B5D" w:rsidRPr="00394823" w:rsidRDefault="00394823" w:rsidP="006F3B5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Mrs L Walton</w:t>
            </w:r>
          </w:p>
        </w:tc>
      </w:tr>
      <w:tr w:rsidR="006F3B5D" w14:paraId="5F3D0A07" w14:textId="77777777" w:rsidTr="00394823">
        <w:tc>
          <w:tcPr>
            <w:tcW w:w="3227" w:type="dxa"/>
            <w:shd w:val="clear" w:color="auto" w:fill="E0E0E0"/>
          </w:tcPr>
          <w:p w14:paraId="0BF12587" w14:textId="5F0F1128" w:rsidR="006F3B5D" w:rsidRPr="00394823" w:rsidRDefault="00394823" w:rsidP="006F3B5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Chair of Governors:</w:t>
            </w:r>
          </w:p>
        </w:tc>
        <w:tc>
          <w:tcPr>
            <w:tcW w:w="6015" w:type="dxa"/>
          </w:tcPr>
          <w:p w14:paraId="3D396DFB" w14:textId="2CCD4D3C" w:rsidR="006F3B5D" w:rsidRPr="00394823" w:rsidRDefault="00394823" w:rsidP="006F3B5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Mr A Nicholson</w:t>
            </w:r>
          </w:p>
        </w:tc>
      </w:tr>
      <w:tr w:rsidR="006F3B5D" w14:paraId="5BFC2B7F" w14:textId="77777777" w:rsidTr="00394823">
        <w:tc>
          <w:tcPr>
            <w:tcW w:w="3227" w:type="dxa"/>
            <w:shd w:val="clear" w:color="auto" w:fill="E0E0E0"/>
          </w:tcPr>
          <w:p w14:paraId="43B69233" w14:textId="5B18BCC7" w:rsidR="006F3B5D" w:rsidRPr="00394823" w:rsidRDefault="00394823" w:rsidP="006F3B5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SEN/D Governor:</w:t>
            </w:r>
          </w:p>
        </w:tc>
        <w:tc>
          <w:tcPr>
            <w:tcW w:w="6015" w:type="dxa"/>
          </w:tcPr>
          <w:p w14:paraId="4E137855" w14:textId="24D58ABE" w:rsidR="006F3B5D" w:rsidRPr="00394823" w:rsidRDefault="00E541B4" w:rsidP="006F3B5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Mrs C Bantock</w:t>
            </w:r>
          </w:p>
        </w:tc>
      </w:tr>
      <w:tr w:rsidR="006F3B5D" w14:paraId="3A706CA0" w14:textId="77777777" w:rsidTr="00394823">
        <w:tc>
          <w:tcPr>
            <w:tcW w:w="3227" w:type="dxa"/>
            <w:shd w:val="clear" w:color="auto" w:fill="E0E0E0"/>
          </w:tcPr>
          <w:p w14:paraId="741D8013" w14:textId="601216D4" w:rsidR="006F3B5D" w:rsidRPr="00394823" w:rsidRDefault="00394823" w:rsidP="006F3B5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Local Authority</w:t>
            </w:r>
          </w:p>
        </w:tc>
        <w:tc>
          <w:tcPr>
            <w:tcW w:w="6015" w:type="dxa"/>
          </w:tcPr>
          <w:p w14:paraId="2AC74A0C" w14:textId="3102A10D" w:rsidR="006F3B5D" w:rsidRPr="00394823" w:rsidRDefault="00394823" w:rsidP="006F3B5D">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North East Lincolnshire</w:t>
            </w:r>
          </w:p>
        </w:tc>
      </w:tr>
    </w:tbl>
    <w:p w14:paraId="0823BA87" w14:textId="77777777" w:rsidR="006F3B5D" w:rsidRDefault="006F3B5D" w:rsidP="006F3B5D">
      <w:pPr>
        <w:rPr>
          <w:rFonts w:ascii="Arial Unicode MS" w:eastAsia="Arial Unicode MS" w:hAnsi="Arial Unicode MS" w:cs="Arial Unicode MS"/>
          <w:sz w:val="16"/>
          <w:szCs w:val="16"/>
          <w:u w:val="single"/>
        </w:rPr>
      </w:pPr>
    </w:p>
    <w:p w14:paraId="2F80E91D" w14:textId="5B7565A4" w:rsidR="00FB2D28" w:rsidRDefault="00394823" w:rsidP="00394823">
      <w:pPr>
        <w:rPr>
          <w:rFonts w:ascii="Arial Unicode MS" w:eastAsia="Arial Unicode MS" w:hAnsi="Arial Unicode MS" w:cs="Arial Unicode MS"/>
        </w:rPr>
      </w:pPr>
      <w:r w:rsidRPr="00FB2D28">
        <w:rPr>
          <w:rFonts w:ascii="Arial Unicode MS" w:eastAsia="Arial Unicode MS" w:hAnsi="Arial Unicode MS" w:cs="Arial Unicode MS"/>
        </w:rPr>
        <w:t>At Yarborough Academy, the staff and governing body are committed to providing an appropriate, inclusive and high quality education to all children.</w:t>
      </w:r>
      <w:r w:rsidR="00FB2D28" w:rsidRPr="00FB2D28">
        <w:rPr>
          <w:rFonts w:ascii="Arial Unicode MS" w:eastAsia="Arial Unicode MS" w:hAnsi="Arial Unicode MS" w:cs="Arial Unicode MS"/>
        </w:rPr>
        <w:t xml:space="preserve">  We value the abilities and achievements of all our pupils and are committed to offering everyone the same entitlement to the whole school curriculum by ensuring its accessibility.  </w:t>
      </w:r>
    </w:p>
    <w:p w14:paraId="41C92BD4" w14:textId="5C437850" w:rsidR="00FB2D28" w:rsidRDefault="00FB2D28" w:rsidP="00394823">
      <w:pPr>
        <w:rPr>
          <w:rFonts w:ascii="Arial Unicode MS" w:eastAsia="Arial Unicode MS" w:hAnsi="Arial Unicode MS" w:cs="Arial Unicode MS"/>
        </w:rPr>
      </w:pPr>
      <w:r>
        <w:rPr>
          <w:rFonts w:ascii="Arial Unicode MS" w:eastAsia="Arial Unicode MS" w:hAnsi="Arial Unicode MS" w:cs="Arial Unicode MS"/>
        </w:rPr>
        <w:t>Under the Code of Practice 2014, SEN/D is categorised into the following four headings:</w:t>
      </w:r>
    </w:p>
    <w:p w14:paraId="5DA34964" w14:textId="285E880E" w:rsidR="00FB2D28" w:rsidRDefault="00FB2D28" w:rsidP="00FB2D28">
      <w:pPr>
        <w:pStyle w:val="ListParagraph"/>
        <w:numPr>
          <w:ilvl w:val="0"/>
          <w:numId w:val="5"/>
        </w:numPr>
        <w:rPr>
          <w:rFonts w:ascii="Arial Unicode MS" w:eastAsia="Arial Unicode MS" w:hAnsi="Arial Unicode MS" w:cs="Arial Unicode MS"/>
        </w:rPr>
      </w:pPr>
      <w:r w:rsidRPr="00FD7B83">
        <w:rPr>
          <w:rFonts w:ascii="Arial Unicode MS" w:eastAsia="Arial Unicode MS" w:hAnsi="Arial Unicode MS" w:cs="Arial Unicode MS"/>
          <w:b/>
          <w:i/>
        </w:rPr>
        <w:t>Communication and Interaction</w:t>
      </w:r>
      <w:r>
        <w:rPr>
          <w:rFonts w:ascii="Arial Unicode MS" w:eastAsia="Arial Unicode MS" w:hAnsi="Arial Unicode MS" w:cs="Arial Unicode MS"/>
        </w:rPr>
        <w:t xml:space="preserve"> e.g. Autism Spectrum Disorder (ASD), Asperger’s Syndrome, speech, language and communication needs.</w:t>
      </w:r>
    </w:p>
    <w:p w14:paraId="15D1B020" w14:textId="6110EFEB" w:rsidR="00FB2D28" w:rsidRDefault="00FB2D28" w:rsidP="00FB2D28">
      <w:pPr>
        <w:pStyle w:val="ListParagraph"/>
        <w:numPr>
          <w:ilvl w:val="0"/>
          <w:numId w:val="5"/>
        </w:numPr>
        <w:rPr>
          <w:rFonts w:ascii="Arial Unicode MS" w:eastAsia="Arial Unicode MS" w:hAnsi="Arial Unicode MS" w:cs="Arial Unicode MS"/>
        </w:rPr>
      </w:pPr>
      <w:r w:rsidRPr="00FD7B83">
        <w:rPr>
          <w:rFonts w:ascii="Arial Unicode MS" w:eastAsia="Arial Unicode MS" w:hAnsi="Arial Unicode MS" w:cs="Arial Unicode MS"/>
          <w:b/>
          <w:i/>
        </w:rPr>
        <w:t>Cognition and Learning</w:t>
      </w:r>
      <w:r>
        <w:rPr>
          <w:rFonts w:ascii="Arial Unicode MS" w:eastAsia="Arial Unicode MS" w:hAnsi="Arial Unicode MS" w:cs="Arial Unicode MS"/>
        </w:rPr>
        <w:t xml:space="preserve"> e.g. specific learning difficulties (SpLD), moderate learning difficulties (MLD), severe learning difficulties (SLD)</w:t>
      </w:r>
      <w:r w:rsidR="00FD7B83">
        <w:rPr>
          <w:rFonts w:ascii="Arial Unicode MS" w:eastAsia="Arial Unicode MS" w:hAnsi="Arial Unicode MS" w:cs="Arial Unicode MS"/>
        </w:rPr>
        <w:t>, global developmental delay, dyslexia, dyscalculia and dyspraxia.</w:t>
      </w:r>
    </w:p>
    <w:p w14:paraId="13989ECE" w14:textId="285C3FEF" w:rsidR="00FD7B83" w:rsidRDefault="00FD7B83" w:rsidP="00FB2D28">
      <w:pPr>
        <w:pStyle w:val="ListParagraph"/>
        <w:numPr>
          <w:ilvl w:val="0"/>
          <w:numId w:val="5"/>
        </w:numPr>
        <w:rPr>
          <w:rFonts w:ascii="Arial Unicode MS" w:eastAsia="Arial Unicode MS" w:hAnsi="Arial Unicode MS" w:cs="Arial Unicode MS"/>
        </w:rPr>
      </w:pPr>
      <w:r w:rsidRPr="00FD7B83">
        <w:rPr>
          <w:rFonts w:ascii="Arial Unicode MS" w:eastAsia="Arial Unicode MS" w:hAnsi="Arial Unicode MS" w:cs="Arial Unicode MS"/>
          <w:b/>
          <w:i/>
        </w:rPr>
        <w:t>Social, Emotional and Mental health difficulties (SEMH)</w:t>
      </w:r>
      <w:r>
        <w:rPr>
          <w:rFonts w:ascii="Arial Unicode MS" w:eastAsia="Arial Unicode MS" w:hAnsi="Arial Unicode MS" w:cs="Arial Unicode MS"/>
        </w:rPr>
        <w:t xml:space="preserve"> e.g. attention deficit hyperactive disorder (ADHD), eating disorders, attachment disorders and depression.</w:t>
      </w:r>
    </w:p>
    <w:p w14:paraId="61D0F538" w14:textId="105D3D3D" w:rsidR="00FD7B83" w:rsidRPr="00FB2D28" w:rsidRDefault="00FD7B83" w:rsidP="00FB2D28">
      <w:pPr>
        <w:pStyle w:val="ListParagraph"/>
        <w:numPr>
          <w:ilvl w:val="0"/>
          <w:numId w:val="5"/>
        </w:numPr>
        <w:rPr>
          <w:rFonts w:ascii="Arial Unicode MS" w:eastAsia="Arial Unicode MS" w:hAnsi="Arial Unicode MS" w:cs="Arial Unicode MS"/>
        </w:rPr>
      </w:pPr>
      <w:r w:rsidRPr="00FD7B83">
        <w:rPr>
          <w:rFonts w:ascii="Arial Unicode MS" w:eastAsia="Arial Unicode MS" w:hAnsi="Arial Unicode MS" w:cs="Arial Unicode MS"/>
          <w:b/>
          <w:i/>
        </w:rPr>
        <w:t>Sensory and /or physical needs</w:t>
      </w:r>
      <w:r>
        <w:rPr>
          <w:rFonts w:ascii="Arial Unicode MS" w:eastAsia="Arial Unicode MS" w:hAnsi="Arial Unicode MS" w:cs="Arial Unicode MS"/>
        </w:rPr>
        <w:t xml:space="preserve"> e.g. Hearing impairment (HI), Visual impairment (VI) or Cerebral Palsy</w:t>
      </w:r>
    </w:p>
    <w:p w14:paraId="64031670" w14:textId="77777777" w:rsidR="00FD7B83" w:rsidRDefault="00FD7B83" w:rsidP="00394823">
      <w:pPr>
        <w:rPr>
          <w:rFonts w:ascii="Arial Unicode MS" w:eastAsia="Arial Unicode MS" w:hAnsi="Arial Unicode MS" w:cs="Arial Unicode MS"/>
        </w:rPr>
      </w:pPr>
    </w:p>
    <w:p w14:paraId="34A19728" w14:textId="02D75249" w:rsidR="00394823" w:rsidRDefault="00394823" w:rsidP="00394823">
      <w:pPr>
        <w:rPr>
          <w:rFonts w:ascii="Arial Unicode MS" w:eastAsia="Arial Unicode MS" w:hAnsi="Arial Unicode MS" w:cs="Arial Unicode MS"/>
        </w:rPr>
      </w:pPr>
      <w:r>
        <w:rPr>
          <w:rFonts w:ascii="Arial Unicode MS" w:eastAsia="Arial Unicode MS" w:hAnsi="Arial Unicode MS" w:cs="Arial Unicode MS"/>
        </w:rPr>
        <w:t>Please click on the link below for information on the new Code of Practice for Special Educational Needs and Disabilities (SEND).</w:t>
      </w:r>
    </w:p>
    <w:p w14:paraId="04A5B609" w14:textId="293D3646" w:rsidR="002B2A0D" w:rsidRPr="002B2A0D" w:rsidRDefault="00DF7494" w:rsidP="001C4EEF">
      <w:pPr>
        <w:rPr>
          <w:rFonts w:ascii="Arial Unicode MS" w:eastAsia="Arial Unicode MS" w:hAnsi="Arial Unicode MS" w:cs="Arial Unicode MS"/>
          <w:color w:val="0000FF" w:themeColor="hyperlink"/>
          <w:u w:val="single"/>
        </w:rPr>
      </w:pPr>
      <w:hyperlink r:id="rId8" w:history="1">
        <w:r w:rsidR="00FB2D28" w:rsidRPr="00FB2D28">
          <w:rPr>
            <w:rStyle w:val="Hyperlink"/>
            <w:rFonts w:ascii="Arial Unicode MS" w:eastAsia="Arial Unicode MS" w:hAnsi="Arial Unicode MS" w:cs="Arial Unicode MS"/>
          </w:rPr>
          <w:t>SEND Code of Practice</w:t>
        </w:r>
      </w:hyperlink>
    </w:p>
    <w:p w14:paraId="64451B15" w14:textId="4A2CEE16" w:rsidR="002B2A0D" w:rsidRDefault="002B2A0D" w:rsidP="001C4EEF">
      <w:pPr>
        <w:rPr>
          <w:rFonts w:ascii="Arial Unicode MS" w:eastAsia="Arial Unicode MS" w:hAnsi="Arial Unicode MS" w:cs="Arial Unicode MS"/>
        </w:rPr>
      </w:pPr>
      <w:r>
        <w:rPr>
          <w:rFonts w:ascii="Arial Unicode MS" w:eastAsia="Arial Unicode MS" w:hAnsi="Arial Unicode MS" w:cs="Arial Unicode MS"/>
        </w:rPr>
        <w:lastRenderedPageBreak/>
        <w:t>Please click on the link below for the North East Lincolnshire SEND Local Offer</w:t>
      </w:r>
    </w:p>
    <w:p w14:paraId="3B1B0016" w14:textId="77777777" w:rsidR="002B2A0D" w:rsidRDefault="00DF7494" w:rsidP="001C4EEF">
      <w:pPr>
        <w:rPr>
          <w:rFonts w:ascii="Arial Unicode MS" w:eastAsia="Arial Unicode MS" w:hAnsi="Arial Unicode MS" w:cs="Arial Unicode MS"/>
        </w:rPr>
      </w:pPr>
      <w:hyperlink r:id="rId9" w:history="1">
        <w:r w:rsidR="002B2A0D" w:rsidRPr="002B2A0D">
          <w:rPr>
            <w:rStyle w:val="Hyperlink"/>
            <w:rFonts w:ascii="Arial Unicode MS" w:eastAsia="Arial Unicode MS" w:hAnsi="Arial Unicode MS" w:cs="Arial Unicode MS"/>
          </w:rPr>
          <w:t>N.E Lincs SEND Local Offer</w:t>
        </w:r>
      </w:hyperlink>
    </w:p>
    <w:p w14:paraId="2C57DE1E" w14:textId="77777777" w:rsidR="002B2A0D" w:rsidRDefault="002B2A0D" w:rsidP="001C4EEF">
      <w:pPr>
        <w:rPr>
          <w:rFonts w:ascii="Arial Unicode MS" w:eastAsia="Arial Unicode MS" w:hAnsi="Arial Unicode MS" w:cs="Arial Unicode MS"/>
        </w:rPr>
      </w:pPr>
    </w:p>
    <w:p w14:paraId="537540D5" w14:textId="77777777" w:rsidR="002B2A0D" w:rsidRDefault="00FB2D28" w:rsidP="001C4EEF">
      <w:pPr>
        <w:rPr>
          <w:rFonts w:ascii="Arial Unicode MS" w:eastAsia="Arial Unicode MS" w:hAnsi="Arial Unicode MS" w:cs="Arial Unicode MS"/>
        </w:rPr>
      </w:pPr>
      <w:r>
        <w:rPr>
          <w:rFonts w:ascii="Arial Unicode MS" w:eastAsia="Arial Unicode MS" w:hAnsi="Arial Unicode MS" w:cs="Arial Unicode MS"/>
        </w:rPr>
        <w:t xml:space="preserve">This report is designed to answer frequently asked questions about the schools approach and provision for children with special educational needs and disabilities. </w:t>
      </w:r>
    </w:p>
    <w:p w14:paraId="5726624B" w14:textId="54451F4B" w:rsidR="00A17BE5" w:rsidRPr="002B2A0D" w:rsidRDefault="00BD46A2" w:rsidP="001C4EEF">
      <w:pPr>
        <w:rPr>
          <w:rFonts w:ascii="Arial Unicode MS" w:eastAsia="Arial Unicode MS" w:hAnsi="Arial Unicode MS" w:cs="Arial Unicode MS"/>
        </w:rPr>
      </w:pPr>
      <w:r w:rsidRPr="00BD46A2">
        <w:rPr>
          <w:rFonts w:ascii="Arial Unicode MS" w:eastAsia="Arial Unicode MS" w:hAnsi="Arial Unicode MS" w:cs="Arial Unicode MS"/>
          <w:b/>
        </w:rPr>
        <w:t xml:space="preserve">1. </w:t>
      </w:r>
      <w:r w:rsidR="00A17BE5" w:rsidRPr="00BD46A2">
        <w:rPr>
          <w:rFonts w:ascii="Arial Unicode MS" w:eastAsia="Arial Unicode MS" w:hAnsi="Arial Unicode MS" w:cs="Arial Unicode MS"/>
          <w:b/>
        </w:rPr>
        <w:t>Identification and assessment of special educational needs at Yarborough Academy</w:t>
      </w:r>
    </w:p>
    <w:p w14:paraId="7695B966" w14:textId="193048E5" w:rsidR="00916E96" w:rsidRDefault="00916E96" w:rsidP="001C4EEF">
      <w:pPr>
        <w:rPr>
          <w:rFonts w:ascii="Arial Unicode MS" w:eastAsia="Arial Unicode MS" w:hAnsi="Arial Unicode MS" w:cs="Arial Unicode MS"/>
        </w:rPr>
      </w:pPr>
      <w:r w:rsidRPr="00916E96">
        <w:rPr>
          <w:rFonts w:ascii="Arial Unicode MS" w:eastAsia="Arial Unicode MS" w:hAnsi="Arial Unicode MS" w:cs="Arial Unicode MS"/>
        </w:rPr>
        <w:t>We aim to identify</w:t>
      </w:r>
      <w:r>
        <w:rPr>
          <w:rFonts w:ascii="Arial Unicode MS" w:eastAsia="Arial Unicode MS" w:hAnsi="Arial Unicode MS" w:cs="Arial Unicode MS"/>
        </w:rPr>
        <w:t xml:space="preserve"> special educational needs and disability as early as possible.  The school makes a decision through discussions with the class teacher, parents/carers, SENCO and if appropriate other professionals from outside agencies.  Alongside this we use assessment </w:t>
      </w:r>
      <w:r w:rsidR="00CA6EB9">
        <w:rPr>
          <w:rFonts w:ascii="Arial Unicode MS" w:eastAsia="Arial Unicode MS" w:hAnsi="Arial Unicode MS" w:cs="Arial Unicode MS"/>
        </w:rPr>
        <w:t xml:space="preserve">consisting of both standardised testing and on-going teacher assessment to inform us of a </w:t>
      </w:r>
      <w:r w:rsidR="00E721BA">
        <w:rPr>
          <w:rFonts w:ascii="Arial Unicode MS" w:eastAsia="Arial Unicode MS" w:hAnsi="Arial Unicode MS" w:cs="Arial Unicode MS"/>
        </w:rPr>
        <w:t>pupil’s</w:t>
      </w:r>
      <w:r w:rsidR="00CA6EB9">
        <w:rPr>
          <w:rFonts w:ascii="Arial Unicode MS" w:eastAsia="Arial Unicode MS" w:hAnsi="Arial Unicode MS" w:cs="Arial Unicode MS"/>
        </w:rPr>
        <w:t xml:space="preserve"> progress.</w:t>
      </w:r>
      <w:r w:rsidR="00B94E6A">
        <w:rPr>
          <w:rFonts w:ascii="Arial Unicode MS" w:eastAsia="Arial Unicode MS" w:hAnsi="Arial Unicode MS" w:cs="Arial Unicode MS"/>
        </w:rPr>
        <w:t xml:space="preserve">  Pupil progress meetings are held on a termly basis, which highlights children of concern and further discussion can be had to determine the cause of limited progress.</w:t>
      </w:r>
    </w:p>
    <w:p w14:paraId="68F67C4F" w14:textId="77777777" w:rsidR="00A17BE5" w:rsidRDefault="00E721BA" w:rsidP="001C4EEF">
      <w:pPr>
        <w:rPr>
          <w:rFonts w:ascii="Arial Unicode MS" w:eastAsia="Arial Unicode MS" w:hAnsi="Arial Unicode MS" w:cs="Arial Unicode MS"/>
        </w:rPr>
      </w:pPr>
      <w:r>
        <w:rPr>
          <w:rFonts w:ascii="Arial Unicode MS" w:eastAsia="Arial Unicode MS" w:hAnsi="Arial Unicode MS" w:cs="Arial Unicode MS"/>
        </w:rPr>
        <w:t>Our SEND policy can give you the information you need about how we make provision for all pupils with SEND.  This policy is available to view on the school website.</w:t>
      </w:r>
    </w:p>
    <w:p w14:paraId="0D0BD78D" w14:textId="1A5905E1" w:rsidR="006C0650" w:rsidRPr="00E721BA" w:rsidRDefault="006C0650" w:rsidP="001C4EEF">
      <w:pPr>
        <w:rPr>
          <w:rFonts w:ascii="Arial Unicode MS" w:eastAsia="Arial Unicode MS" w:hAnsi="Arial Unicode MS" w:cs="Arial Unicode MS"/>
        </w:rPr>
      </w:pPr>
      <w:r>
        <w:rPr>
          <w:rFonts w:ascii="Arial Unicode MS" w:eastAsia="Arial Unicode MS" w:hAnsi="Arial Unicode MS" w:cs="Arial Unicode MS"/>
        </w:rPr>
        <w:t>Contact details for SENCO and SEN Governor are outlined below.</w:t>
      </w:r>
    </w:p>
    <w:tbl>
      <w:tblPr>
        <w:tblStyle w:val="TableGrid"/>
        <w:tblW w:w="0" w:type="auto"/>
        <w:tblLook w:val="04A0" w:firstRow="1" w:lastRow="0" w:firstColumn="1" w:lastColumn="0" w:noHBand="0" w:noVBand="1"/>
      </w:tblPr>
      <w:tblGrid>
        <w:gridCol w:w="3080"/>
        <w:gridCol w:w="3081"/>
        <w:gridCol w:w="3081"/>
      </w:tblGrid>
      <w:tr w:rsidR="00A17BE5" w14:paraId="4D615BE8" w14:textId="77777777" w:rsidTr="00A17BE5">
        <w:tc>
          <w:tcPr>
            <w:tcW w:w="3080" w:type="dxa"/>
          </w:tcPr>
          <w:p w14:paraId="530BBF16" w14:textId="77777777" w:rsidR="00A17BE5" w:rsidRDefault="00A17BE5" w:rsidP="001C4EEF">
            <w:pPr>
              <w:rPr>
                <w:rFonts w:ascii="Arial Unicode MS" w:eastAsia="Arial Unicode MS" w:hAnsi="Arial Unicode MS" w:cs="Arial Unicode MS"/>
                <w:b/>
                <w:color w:val="FF0000"/>
              </w:rPr>
            </w:pPr>
          </w:p>
        </w:tc>
        <w:tc>
          <w:tcPr>
            <w:tcW w:w="3081" w:type="dxa"/>
          </w:tcPr>
          <w:p w14:paraId="04AE8769" w14:textId="77777777" w:rsidR="00A17BE5" w:rsidRPr="00A17BE5" w:rsidRDefault="00A17BE5" w:rsidP="00A17BE5">
            <w:pPr>
              <w:jc w:val="center"/>
              <w:rPr>
                <w:rFonts w:ascii="Arial Unicode MS" w:eastAsia="Arial Unicode MS" w:hAnsi="Arial Unicode MS" w:cs="Arial Unicode MS"/>
              </w:rPr>
            </w:pPr>
            <w:r w:rsidRPr="00A17BE5">
              <w:rPr>
                <w:rFonts w:ascii="Arial Unicode MS" w:eastAsia="Arial Unicode MS" w:hAnsi="Arial Unicode MS" w:cs="Arial Unicode MS"/>
              </w:rPr>
              <w:t>Special Educational Needs Coordinator (SENCO)</w:t>
            </w:r>
          </w:p>
        </w:tc>
        <w:tc>
          <w:tcPr>
            <w:tcW w:w="3081" w:type="dxa"/>
          </w:tcPr>
          <w:p w14:paraId="368D8782" w14:textId="77777777" w:rsidR="00A17BE5" w:rsidRPr="00A17BE5" w:rsidRDefault="00A17BE5" w:rsidP="00A17BE5">
            <w:pPr>
              <w:jc w:val="center"/>
              <w:rPr>
                <w:rFonts w:ascii="Arial Unicode MS" w:eastAsia="Arial Unicode MS" w:hAnsi="Arial Unicode MS" w:cs="Arial Unicode MS"/>
              </w:rPr>
            </w:pPr>
            <w:r w:rsidRPr="00A17BE5">
              <w:rPr>
                <w:rFonts w:ascii="Arial Unicode MS" w:eastAsia="Arial Unicode MS" w:hAnsi="Arial Unicode MS" w:cs="Arial Unicode MS"/>
              </w:rPr>
              <w:t>Special Educational Needs</w:t>
            </w:r>
          </w:p>
          <w:p w14:paraId="6E946130" w14:textId="77777777" w:rsidR="00A17BE5" w:rsidRPr="00A17BE5" w:rsidRDefault="00A17BE5" w:rsidP="00A17BE5">
            <w:pPr>
              <w:jc w:val="center"/>
              <w:rPr>
                <w:rFonts w:ascii="Arial Unicode MS" w:eastAsia="Arial Unicode MS" w:hAnsi="Arial Unicode MS" w:cs="Arial Unicode MS"/>
              </w:rPr>
            </w:pPr>
            <w:r w:rsidRPr="00A17BE5">
              <w:rPr>
                <w:rFonts w:ascii="Arial Unicode MS" w:eastAsia="Arial Unicode MS" w:hAnsi="Arial Unicode MS" w:cs="Arial Unicode MS"/>
              </w:rPr>
              <w:t>(SEN) Governor</w:t>
            </w:r>
          </w:p>
        </w:tc>
      </w:tr>
      <w:tr w:rsidR="00A17BE5" w14:paraId="111D9C8C" w14:textId="77777777" w:rsidTr="00A17BE5">
        <w:tc>
          <w:tcPr>
            <w:tcW w:w="3080" w:type="dxa"/>
          </w:tcPr>
          <w:p w14:paraId="2B0FBBA8" w14:textId="77777777" w:rsidR="00A17BE5" w:rsidRPr="00A17BE5" w:rsidRDefault="00A17BE5" w:rsidP="001C4EEF">
            <w:pPr>
              <w:rPr>
                <w:rFonts w:ascii="Arial Unicode MS" w:eastAsia="Arial Unicode MS" w:hAnsi="Arial Unicode MS" w:cs="Arial Unicode MS"/>
              </w:rPr>
            </w:pPr>
            <w:r w:rsidRPr="00A17BE5">
              <w:rPr>
                <w:rFonts w:ascii="Arial Unicode MS" w:eastAsia="Arial Unicode MS" w:hAnsi="Arial Unicode MS" w:cs="Arial Unicode MS"/>
              </w:rPr>
              <w:t>Name</w:t>
            </w:r>
          </w:p>
        </w:tc>
        <w:tc>
          <w:tcPr>
            <w:tcW w:w="3081" w:type="dxa"/>
          </w:tcPr>
          <w:p w14:paraId="159EF6D9" w14:textId="77777777" w:rsidR="00A17BE5" w:rsidRPr="004235B2" w:rsidRDefault="00A17BE5" w:rsidP="001C4EEF">
            <w:pPr>
              <w:rPr>
                <w:rFonts w:ascii="Arial Unicode MS" w:eastAsia="Arial Unicode MS" w:hAnsi="Arial Unicode MS" w:cs="Arial Unicode MS"/>
                <w:sz w:val="18"/>
                <w:szCs w:val="18"/>
              </w:rPr>
            </w:pPr>
            <w:r w:rsidRPr="004235B2">
              <w:rPr>
                <w:rFonts w:ascii="Arial Unicode MS" w:eastAsia="Arial Unicode MS" w:hAnsi="Arial Unicode MS" w:cs="Arial Unicode MS"/>
                <w:sz w:val="18"/>
                <w:szCs w:val="18"/>
              </w:rPr>
              <w:t>Mrs L Walton</w:t>
            </w:r>
          </w:p>
        </w:tc>
        <w:tc>
          <w:tcPr>
            <w:tcW w:w="3081" w:type="dxa"/>
          </w:tcPr>
          <w:p w14:paraId="0E709C01" w14:textId="2F385565" w:rsidR="00A17BE5" w:rsidRPr="00E541B4" w:rsidRDefault="00E541B4" w:rsidP="001C4EEF">
            <w:pPr>
              <w:rPr>
                <w:rFonts w:ascii="Arial Unicode MS" w:eastAsia="Arial Unicode MS" w:hAnsi="Arial Unicode MS" w:cs="Arial Unicode MS"/>
                <w:sz w:val="18"/>
                <w:szCs w:val="18"/>
              </w:rPr>
            </w:pPr>
            <w:r w:rsidRPr="00E541B4">
              <w:rPr>
                <w:rFonts w:ascii="Arial Unicode MS" w:eastAsia="Arial Unicode MS" w:hAnsi="Arial Unicode MS" w:cs="Arial Unicode MS"/>
                <w:sz w:val="18"/>
                <w:szCs w:val="18"/>
              </w:rPr>
              <w:t>Mrs C Bantock</w:t>
            </w:r>
          </w:p>
        </w:tc>
      </w:tr>
      <w:tr w:rsidR="00A17BE5" w14:paraId="2425F1B3" w14:textId="77777777" w:rsidTr="00A17BE5">
        <w:tc>
          <w:tcPr>
            <w:tcW w:w="3080" w:type="dxa"/>
          </w:tcPr>
          <w:p w14:paraId="380B5398" w14:textId="77777777" w:rsidR="00A17BE5" w:rsidRPr="00A17BE5" w:rsidRDefault="00A17BE5" w:rsidP="001C4EEF">
            <w:pPr>
              <w:rPr>
                <w:rFonts w:ascii="Arial Unicode MS" w:eastAsia="Arial Unicode MS" w:hAnsi="Arial Unicode MS" w:cs="Arial Unicode MS"/>
              </w:rPr>
            </w:pPr>
            <w:r w:rsidRPr="00A17BE5">
              <w:rPr>
                <w:rFonts w:ascii="Arial Unicode MS" w:eastAsia="Arial Unicode MS" w:hAnsi="Arial Unicode MS" w:cs="Arial Unicode MS"/>
              </w:rPr>
              <w:t>Contact Email</w:t>
            </w:r>
          </w:p>
        </w:tc>
        <w:tc>
          <w:tcPr>
            <w:tcW w:w="3081" w:type="dxa"/>
          </w:tcPr>
          <w:p w14:paraId="2592B28E" w14:textId="77777777" w:rsidR="004235B2" w:rsidRPr="004235B2" w:rsidRDefault="00DF7494" w:rsidP="001C4EEF">
            <w:pPr>
              <w:rPr>
                <w:rFonts w:ascii="Arial Unicode MS" w:eastAsia="Arial Unicode MS" w:hAnsi="Arial Unicode MS" w:cs="Arial Unicode MS"/>
                <w:sz w:val="18"/>
                <w:szCs w:val="18"/>
              </w:rPr>
            </w:pPr>
            <w:hyperlink r:id="rId10" w:history="1">
              <w:r w:rsidR="004235B2" w:rsidRPr="004235B2">
                <w:rPr>
                  <w:rStyle w:val="Hyperlink"/>
                  <w:rFonts w:ascii="Arial Unicode MS" w:eastAsia="Arial Unicode MS" w:hAnsi="Arial Unicode MS" w:cs="Arial Unicode MS"/>
                  <w:sz w:val="18"/>
                  <w:szCs w:val="18"/>
                </w:rPr>
                <w:t>office@yarboroughacdemy.co.uk</w:t>
              </w:r>
            </w:hyperlink>
          </w:p>
          <w:p w14:paraId="07D8BE3E" w14:textId="77777777" w:rsidR="004235B2" w:rsidRPr="004235B2" w:rsidRDefault="004235B2" w:rsidP="001C4EEF">
            <w:pPr>
              <w:rPr>
                <w:rFonts w:ascii="Arial Unicode MS" w:eastAsia="Arial Unicode MS" w:hAnsi="Arial Unicode MS" w:cs="Arial Unicode MS"/>
                <w:sz w:val="18"/>
                <w:szCs w:val="18"/>
              </w:rPr>
            </w:pPr>
          </w:p>
        </w:tc>
        <w:tc>
          <w:tcPr>
            <w:tcW w:w="3081" w:type="dxa"/>
          </w:tcPr>
          <w:p w14:paraId="2106FD08" w14:textId="77777777" w:rsidR="00A17BE5" w:rsidRPr="004235B2" w:rsidRDefault="00DF7494" w:rsidP="001C4EEF">
            <w:pPr>
              <w:rPr>
                <w:rFonts w:ascii="Arial Unicode MS" w:eastAsia="Arial Unicode MS" w:hAnsi="Arial Unicode MS" w:cs="Arial Unicode MS"/>
                <w:b/>
                <w:color w:val="FF0000"/>
                <w:sz w:val="18"/>
                <w:szCs w:val="18"/>
              </w:rPr>
            </w:pPr>
            <w:hyperlink r:id="rId11" w:history="1">
              <w:r w:rsidR="004235B2" w:rsidRPr="004235B2">
                <w:rPr>
                  <w:rStyle w:val="Hyperlink"/>
                  <w:rFonts w:ascii="Arial Unicode MS" w:eastAsia="Arial Unicode MS" w:hAnsi="Arial Unicode MS" w:cs="Arial Unicode MS"/>
                  <w:sz w:val="18"/>
                  <w:szCs w:val="18"/>
                </w:rPr>
                <w:t>office@yarboroughacdemy.co.uk</w:t>
              </w:r>
            </w:hyperlink>
          </w:p>
        </w:tc>
      </w:tr>
      <w:tr w:rsidR="00A17BE5" w14:paraId="1AE623BB" w14:textId="77777777" w:rsidTr="00A17BE5">
        <w:tc>
          <w:tcPr>
            <w:tcW w:w="3080" w:type="dxa"/>
          </w:tcPr>
          <w:p w14:paraId="5EB6390A" w14:textId="77777777" w:rsidR="00A17BE5" w:rsidRPr="00A17BE5" w:rsidRDefault="00A17BE5" w:rsidP="001C4EEF">
            <w:pPr>
              <w:rPr>
                <w:rFonts w:ascii="Arial Unicode MS" w:eastAsia="Arial Unicode MS" w:hAnsi="Arial Unicode MS" w:cs="Arial Unicode MS"/>
              </w:rPr>
            </w:pPr>
            <w:r w:rsidRPr="00A17BE5">
              <w:rPr>
                <w:rFonts w:ascii="Arial Unicode MS" w:eastAsia="Arial Unicode MS" w:hAnsi="Arial Unicode MS" w:cs="Arial Unicode MS"/>
              </w:rPr>
              <w:t>Address</w:t>
            </w:r>
          </w:p>
        </w:tc>
        <w:tc>
          <w:tcPr>
            <w:tcW w:w="3081" w:type="dxa"/>
          </w:tcPr>
          <w:p w14:paraId="0FB72CBF" w14:textId="77777777" w:rsidR="00A17BE5" w:rsidRPr="004235B2" w:rsidRDefault="00A17BE5" w:rsidP="001C4EEF">
            <w:pPr>
              <w:rPr>
                <w:rFonts w:ascii="Arial Unicode MS" w:eastAsia="Arial Unicode MS" w:hAnsi="Arial Unicode MS" w:cs="Arial Unicode MS"/>
                <w:sz w:val="18"/>
                <w:szCs w:val="18"/>
              </w:rPr>
            </w:pPr>
            <w:r w:rsidRPr="004235B2">
              <w:rPr>
                <w:rFonts w:ascii="Arial Unicode MS" w:eastAsia="Arial Unicode MS" w:hAnsi="Arial Unicode MS" w:cs="Arial Unicode MS"/>
                <w:sz w:val="18"/>
                <w:szCs w:val="18"/>
              </w:rPr>
              <w:t>Yarborough Academy</w:t>
            </w:r>
          </w:p>
          <w:p w14:paraId="013C5563" w14:textId="77777777" w:rsidR="00A17BE5" w:rsidRPr="004235B2" w:rsidRDefault="00A17BE5" w:rsidP="001C4EEF">
            <w:pPr>
              <w:rPr>
                <w:rFonts w:ascii="Arial Unicode MS" w:eastAsia="Arial Unicode MS" w:hAnsi="Arial Unicode MS" w:cs="Arial Unicode MS"/>
                <w:sz w:val="18"/>
                <w:szCs w:val="18"/>
              </w:rPr>
            </w:pPr>
            <w:r w:rsidRPr="004235B2">
              <w:rPr>
                <w:rFonts w:ascii="Arial Unicode MS" w:eastAsia="Arial Unicode MS" w:hAnsi="Arial Unicode MS" w:cs="Arial Unicode MS"/>
                <w:sz w:val="18"/>
                <w:szCs w:val="18"/>
              </w:rPr>
              <w:t>Yarrow Road</w:t>
            </w:r>
          </w:p>
          <w:p w14:paraId="02A45AB6" w14:textId="77777777" w:rsidR="00A17BE5" w:rsidRPr="004235B2" w:rsidRDefault="00A17BE5" w:rsidP="001C4EEF">
            <w:pPr>
              <w:rPr>
                <w:rFonts w:ascii="Arial Unicode MS" w:eastAsia="Arial Unicode MS" w:hAnsi="Arial Unicode MS" w:cs="Arial Unicode MS"/>
                <w:sz w:val="18"/>
                <w:szCs w:val="18"/>
              </w:rPr>
            </w:pPr>
            <w:r w:rsidRPr="004235B2">
              <w:rPr>
                <w:rFonts w:ascii="Arial Unicode MS" w:eastAsia="Arial Unicode MS" w:hAnsi="Arial Unicode MS" w:cs="Arial Unicode MS"/>
                <w:sz w:val="18"/>
                <w:szCs w:val="18"/>
              </w:rPr>
              <w:t>Grimsby</w:t>
            </w:r>
          </w:p>
          <w:p w14:paraId="76389DE1" w14:textId="77777777" w:rsidR="00A17BE5" w:rsidRPr="004235B2" w:rsidRDefault="00A17BE5" w:rsidP="001C4EEF">
            <w:pPr>
              <w:rPr>
                <w:rFonts w:ascii="Arial Unicode MS" w:eastAsia="Arial Unicode MS" w:hAnsi="Arial Unicode MS" w:cs="Arial Unicode MS"/>
                <w:sz w:val="18"/>
                <w:szCs w:val="18"/>
              </w:rPr>
            </w:pPr>
            <w:r w:rsidRPr="004235B2">
              <w:rPr>
                <w:rFonts w:ascii="Arial Unicode MS" w:eastAsia="Arial Unicode MS" w:hAnsi="Arial Unicode MS" w:cs="Arial Unicode MS"/>
                <w:sz w:val="18"/>
                <w:szCs w:val="18"/>
              </w:rPr>
              <w:t>DN34 4JU</w:t>
            </w:r>
          </w:p>
        </w:tc>
        <w:tc>
          <w:tcPr>
            <w:tcW w:w="3081" w:type="dxa"/>
          </w:tcPr>
          <w:p w14:paraId="750DBB0E" w14:textId="77777777" w:rsidR="004235B2" w:rsidRPr="004235B2" w:rsidRDefault="004235B2" w:rsidP="004235B2">
            <w:pPr>
              <w:rPr>
                <w:rFonts w:ascii="Arial Unicode MS" w:eastAsia="Arial Unicode MS" w:hAnsi="Arial Unicode MS" w:cs="Arial Unicode MS"/>
                <w:sz w:val="18"/>
                <w:szCs w:val="18"/>
              </w:rPr>
            </w:pPr>
            <w:r w:rsidRPr="004235B2">
              <w:rPr>
                <w:rFonts w:ascii="Arial Unicode MS" w:eastAsia="Arial Unicode MS" w:hAnsi="Arial Unicode MS" w:cs="Arial Unicode MS"/>
                <w:sz w:val="18"/>
                <w:szCs w:val="18"/>
              </w:rPr>
              <w:t>Yarborough Academy</w:t>
            </w:r>
          </w:p>
          <w:p w14:paraId="2ACDF269" w14:textId="77777777" w:rsidR="004235B2" w:rsidRPr="004235B2" w:rsidRDefault="004235B2" w:rsidP="004235B2">
            <w:pPr>
              <w:rPr>
                <w:rFonts w:ascii="Arial Unicode MS" w:eastAsia="Arial Unicode MS" w:hAnsi="Arial Unicode MS" w:cs="Arial Unicode MS"/>
                <w:sz w:val="18"/>
                <w:szCs w:val="18"/>
              </w:rPr>
            </w:pPr>
            <w:r w:rsidRPr="004235B2">
              <w:rPr>
                <w:rFonts w:ascii="Arial Unicode MS" w:eastAsia="Arial Unicode MS" w:hAnsi="Arial Unicode MS" w:cs="Arial Unicode MS"/>
                <w:sz w:val="18"/>
                <w:szCs w:val="18"/>
              </w:rPr>
              <w:t>Yarrow Road</w:t>
            </w:r>
          </w:p>
          <w:p w14:paraId="39D97665" w14:textId="77777777" w:rsidR="004235B2" w:rsidRPr="004235B2" w:rsidRDefault="004235B2" w:rsidP="004235B2">
            <w:pPr>
              <w:rPr>
                <w:rFonts w:ascii="Arial Unicode MS" w:eastAsia="Arial Unicode MS" w:hAnsi="Arial Unicode MS" w:cs="Arial Unicode MS"/>
                <w:sz w:val="18"/>
                <w:szCs w:val="18"/>
              </w:rPr>
            </w:pPr>
            <w:r w:rsidRPr="004235B2">
              <w:rPr>
                <w:rFonts w:ascii="Arial Unicode MS" w:eastAsia="Arial Unicode MS" w:hAnsi="Arial Unicode MS" w:cs="Arial Unicode MS"/>
                <w:sz w:val="18"/>
                <w:szCs w:val="18"/>
              </w:rPr>
              <w:t>Grimsby</w:t>
            </w:r>
          </w:p>
          <w:p w14:paraId="669FC8C5" w14:textId="77777777" w:rsidR="00A17BE5" w:rsidRPr="004235B2" w:rsidRDefault="004235B2" w:rsidP="004235B2">
            <w:pPr>
              <w:rPr>
                <w:rFonts w:ascii="Arial Unicode MS" w:eastAsia="Arial Unicode MS" w:hAnsi="Arial Unicode MS" w:cs="Arial Unicode MS"/>
                <w:b/>
                <w:color w:val="FF0000"/>
                <w:sz w:val="18"/>
                <w:szCs w:val="18"/>
              </w:rPr>
            </w:pPr>
            <w:r w:rsidRPr="004235B2">
              <w:rPr>
                <w:rFonts w:ascii="Arial Unicode MS" w:eastAsia="Arial Unicode MS" w:hAnsi="Arial Unicode MS" w:cs="Arial Unicode MS"/>
                <w:sz w:val="18"/>
                <w:szCs w:val="18"/>
              </w:rPr>
              <w:t>DN34 4JU</w:t>
            </w:r>
          </w:p>
        </w:tc>
      </w:tr>
    </w:tbl>
    <w:p w14:paraId="637E214C" w14:textId="77777777" w:rsidR="00DF4E8A" w:rsidRDefault="00DF4E8A" w:rsidP="001C4EEF">
      <w:pPr>
        <w:rPr>
          <w:rFonts w:ascii="Arial Unicode MS" w:eastAsia="Arial Unicode MS" w:hAnsi="Arial Unicode MS" w:cs="Arial Unicode MS"/>
          <w:b/>
          <w:color w:val="FF0000"/>
        </w:rPr>
      </w:pPr>
    </w:p>
    <w:p w14:paraId="731DEEA6" w14:textId="24194DD2" w:rsidR="00C03560" w:rsidRDefault="00C03560" w:rsidP="001C4EEF">
      <w:pPr>
        <w:rPr>
          <w:rFonts w:ascii="Arial Unicode MS" w:eastAsia="Arial Unicode MS" w:hAnsi="Arial Unicode MS" w:cs="Arial Unicode MS"/>
          <w:b/>
        </w:rPr>
      </w:pPr>
      <w:r w:rsidRPr="00BC5F09">
        <w:rPr>
          <w:rFonts w:ascii="Arial Unicode MS" w:eastAsia="Arial Unicode MS" w:hAnsi="Arial Unicode MS" w:cs="Arial Unicode MS"/>
          <w:b/>
        </w:rPr>
        <w:t>2. Making provision for pupils with SEND</w:t>
      </w:r>
    </w:p>
    <w:p w14:paraId="2FA05B8D" w14:textId="2EC748F9" w:rsidR="000F7553" w:rsidRPr="008973EA" w:rsidRDefault="000F7553" w:rsidP="008973EA">
      <w:pPr>
        <w:rPr>
          <w:rFonts w:ascii="Arial Unicode MS" w:eastAsia="Arial Unicode MS" w:hAnsi="Arial Unicode MS" w:cs="Arial Unicode MS"/>
        </w:rPr>
      </w:pPr>
      <w:r w:rsidRPr="000F7553">
        <w:rPr>
          <w:rFonts w:ascii="Arial Unicode MS" w:eastAsia="Arial Unicode MS" w:hAnsi="Arial Unicode MS" w:cs="Arial Unicode MS"/>
        </w:rPr>
        <w:t>Quality first teaching ensure</w:t>
      </w:r>
      <w:r>
        <w:rPr>
          <w:rFonts w:ascii="Arial Unicode MS" w:eastAsia="Arial Unicode MS" w:hAnsi="Arial Unicode MS" w:cs="Arial Unicode MS"/>
        </w:rPr>
        <w:t>s</w:t>
      </w:r>
      <w:r w:rsidRPr="000F7553">
        <w:rPr>
          <w:rFonts w:ascii="Arial Unicode MS" w:eastAsia="Arial Unicode MS" w:hAnsi="Arial Unicode MS" w:cs="Arial Unicode MS"/>
        </w:rPr>
        <w:t xml:space="preserve"> the majority of SEND pupils have their needs met.  However, in some cases interventions or personalised learning plans (PLP’s) will be provided by the academy.  </w:t>
      </w:r>
      <w:r>
        <w:rPr>
          <w:rFonts w:ascii="Arial Unicode MS" w:eastAsia="Arial Unicode MS" w:hAnsi="Arial Unicode MS" w:cs="Arial Unicode MS"/>
          <w:shd w:val="clear" w:color="auto" w:fill="FFFFFF"/>
        </w:rPr>
        <w:t>If a pupil is identified (via</w:t>
      </w:r>
      <w:r w:rsidRPr="000F7553">
        <w:rPr>
          <w:rFonts w:ascii="Arial Unicode MS" w:eastAsia="Arial Unicode MS" w:hAnsi="Arial Unicode MS" w:cs="Arial Unicode MS"/>
          <w:shd w:val="clear" w:color="auto" w:fill="FFFFFF"/>
        </w:rPr>
        <w:t xml:space="preserve"> the assessment process) as having </w:t>
      </w:r>
      <w:r>
        <w:rPr>
          <w:rFonts w:ascii="Arial Unicode MS" w:eastAsia="Arial Unicode MS" w:hAnsi="Arial Unicode MS" w:cs="Arial Unicode MS"/>
          <w:shd w:val="clear" w:color="auto" w:fill="FFFFFF"/>
        </w:rPr>
        <w:t xml:space="preserve">SEN/D we work </w:t>
      </w:r>
      <w:r>
        <w:rPr>
          <w:rFonts w:ascii="Arial Unicode MS" w:eastAsia="Arial Unicode MS" w:hAnsi="Arial Unicode MS" w:cs="Arial Unicode MS"/>
          <w:shd w:val="clear" w:color="auto" w:fill="FFFFFF"/>
        </w:rPr>
        <w:lastRenderedPageBreak/>
        <w:t>with the class teacher, parents and pupils to determine the additional provision required.  This will often be done in conjunction with the SENCo and depending on the needs of the child an outside agency.  At Yarborough Academy we follow the grad</w:t>
      </w:r>
      <w:r w:rsidR="00DF4E8A">
        <w:rPr>
          <w:rFonts w:ascii="Arial Unicode MS" w:eastAsia="Arial Unicode MS" w:hAnsi="Arial Unicode MS" w:cs="Arial Unicode MS"/>
          <w:shd w:val="clear" w:color="auto" w:fill="FFFFFF"/>
        </w:rPr>
        <w:t>u</w:t>
      </w:r>
      <w:r>
        <w:rPr>
          <w:rFonts w:ascii="Arial Unicode MS" w:eastAsia="Arial Unicode MS" w:hAnsi="Arial Unicode MS" w:cs="Arial Unicode MS"/>
          <w:shd w:val="clear" w:color="auto" w:fill="FFFFFF"/>
        </w:rPr>
        <w:t>ated response (assess, plan, do and review) as outlined below:</w:t>
      </w:r>
    </w:p>
    <w:tbl>
      <w:tblPr>
        <w:tblStyle w:val="TableGrid"/>
        <w:tblW w:w="0" w:type="auto"/>
        <w:tblLook w:val="04A0" w:firstRow="1" w:lastRow="0" w:firstColumn="1" w:lastColumn="0" w:noHBand="0" w:noVBand="1"/>
      </w:tblPr>
      <w:tblGrid>
        <w:gridCol w:w="2548"/>
        <w:gridCol w:w="2258"/>
        <w:gridCol w:w="2218"/>
        <w:gridCol w:w="2218"/>
      </w:tblGrid>
      <w:tr w:rsidR="000F7553" w14:paraId="066C8F57" w14:textId="77777777" w:rsidTr="008973EA">
        <w:tc>
          <w:tcPr>
            <w:tcW w:w="9242" w:type="dxa"/>
            <w:gridSpan w:val="4"/>
          </w:tcPr>
          <w:p w14:paraId="220073F0" w14:textId="2773A57B" w:rsidR="000F7553" w:rsidRPr="0011228C" w:rsidRDefault="000F7553" w:rsidP="000F7553">
            <w:pPr>
              <w:jc w:val="center"/>
              <w:rPr>
                <w:rFonts w:ascii="Arial Unicode MS" w:eastAsia="Arial Unicode MS" w:hAnsi="Arial Unicode MS" w:cs="Arial Unicode MS"/>
                <w:b/>
                <w:sz w:val="20"/>
                <w:szCs w:val="20"/>
              </w:rPr>
            </w:pPr>
            <w:r w:rsidRPr="0011228C">
              <w:rPr>
                <w:rFonts w:ascii="Arial Unicode MS" w:eastAsia="Arial Unicode MS" w:hAnsi="Arial Unicode MS" w:cs="Arial Unicode MS"/>
                <w:b/>
                <w:sz w:val="20"/>
                <w:szCs w:val="20"/>
              </w:rPr>
              <w:t>STEP 1: Quality First Teaching</w:t>
            </w:r>
            <w:r w:rsidR="008973EA">
              <w:rPr>
                <w:rFonts w:ascii="Arial Unicode MS" w:eastAsia="Arial Unicode MS" w:hAnsi="Arial Unicode MS" w:cs="Arial Unicode MS"/>
                <w:b/>
                <w:sz w:val="20"/>
                <w:szCs w:val="20"/>
              </w:rPr>
              <w:t xml:space="preserve"> (Concern)</w:t>
            </w:r>
          </w:p>
        </w:tc>
      </w:tr>
      <w:tr w:rsidR="000F7553" w14:paraId="5CF58669" w14:textId="77777777" w:rsidTr="00BC5F09">
        <w:tc>
          <w:tcPr>
            <w:tcW w:w="2548" w:type="dxa"/>
          </w:tcPr>
          <w:p w14:paraId="0DC3A538" w14:textId="47775A67" w:rsidR="000F7553" w:rsidRPr="0011228C" w:rsidRDefault="000F7553" w:rsidP="001C4EEF">
            <w:pPr>
              <w:rPr>
                <w:rFonts w:ascii="Arial Unicode MS" w:eastAsia="Arial Unicode MS" w:hAnsi="Arial Unicode MS" w:cs="Arial Unicode MS"/>
                <w:b/>
                <w:sz w:val="20"/>
                <w:szCs w:val="20"/>
              </w:rPr>
            </w:pPr>
            <w:r w:rsidRPr="0011228C">
              <w:rPr>
                <w:rFonts w:ascii="Arial Unicode MS" w:eastAsia="Arial Unicode MS" w:hAnsi="Arial Unicode MS" w:cs="Arial Unicode MS"/>
                <w:b/>
                <w:sz w:val="20"/>
                <w:szCs w:val="20"/>
              </w:rPr>
              <w:t>Assess</w:t>
            </w:r>
          </w:p>
        </w:tc>
        <w:tc>
          <w:tcPr>
            <w:tcW w:w="2258" w:type="dxa"/>
          </w:tcPr>
          <w:p w14:paraId="25A61A0E" w14:textId="48D3EFA5" w:rsidR="000F7553" w:rsidRPr="0011228C" w:rsidRDefault="000F7553" w:rsidP="001C4EEF">
            <w:pPr>
              <w:rPr>
                <w:rFonts w:ascii="Arial Unicode MS" w:eastAsia="Arial Unicode MS" w:hAnsi="Arial Unicode MS" w:cs="Arial Unicode MS"/>
                <w:b/>
                <w:sz w:val="20"/>
                <w:szCs w:val="20"/>
              </w:rPr>
            </w:pPr>
            <w:r w:rsidRPr="0011228C">
              <w:rPr>
                <w:rFonts w:ascii="Arial Unicode MS" w:eastAsia="Arial Unicode MS" w:hAnsi="Arial Unicode MS" w:cs="Arial Unicode MS"/>
                <w:b/>
                <w:sz w:val="20"/>
                <w:szCs w:val="20"/>
              </w:rPr>
              <w:t>Plan</w:t>
            </w:r>
          </w:p>
        </w:tc>
        <w:tc>
          <w:tcPr>
            <w:tcW w:w="2218" w:type="dxa"/>
          </w:tcPr>
          <w:p w14:paraId="70425437" w14:textId="059D58B3" w:rsidR="000F7553" w:rsidRPr="0011228C" w:rsidRDefault="000F7553" w:rsidP="001C4EEF">
            <w:pPr>
              <w:rPr>
                <w:rFonts w:ascii="Arial Unicode MS" w:eastAsia="Arial Unicode MS" w:hAnsi="Arial Unicode MS" w:cs="Arial Unicode MS"/>
                <w:b/>
                <w:sz w:val="20"/>
                <w:szCs w:val="20"/>
              </w:rPr>
            </w:pPr>
            <w:r w:rsidRPr="0011228C">
              <w:rPr>
                <w:rFonts w:ascii="Arial Unicode MS" w:eastAsia="Arial Unicode MS" w:hAnsi="Arial Unicode MS" w:cs="Arial Unicode MS"/>
                <w:b/>
                <w:sz w:val="20"/>
                <w:szCs w:val="20"/>
              </w:rPr>
              <w:t xml:space="preserve">Do </w:t>
            </w:r>
          </w:p>
        </w:tc>
        <w:tc>
          <w:tcPr>
            <w:tcW w:w="2218" w:type="dxa"/>
          </w:tcPr>
          <w:p w14:paraId="3BA5A69C" w14:textId="006070A5" w:rsidR="000F7553" w:rsidRPr="0011228C" w:rsidRDefault="000F7553" w:rsidP="001C4EEF">
            <w:pPr>
              <w:rPr>
                <w:rFonts w:ascii="Arial Unicode MS" w:eastAsia="Arial Unicode MS" w:hAnsi="Arial Unicode MS" w:cs="Arial Unicode MS"/>
                <w:b/>
                <w:sz w:val="20"/>
                <w:szCs w:val="20"/>
              </w:rPr>
            </w:pPr>
            <w:r w:rsidRPr="0011228C">
              <w:rPr>
                <w:rFonts w:ascii="Arial Unicode MS" w:eastAsia="Arial Unicode MS" w:hAnsi="Arial Unicode MS" w:cs="Arial Unicode MS"/>
                <w:b/>
                <w:sz w:val="20"/>
                <w:szCs w:val="20"/>
              </w:rPr>
              <w:t>Review</w:t>
            </w:r>
          </w:p>
        </w:tc>
      </w:tr>
      <w:tr w:rsidR="000F7553" w14:paraId="5DC638E6" w14:textId="77777777" w:rsidTr="00BC5F09">
        <w:tc>
          <w:tcPr>
            <w:tcW w:w="2548" w:type="dxa"/>
          </w:tcPr>
          <w:p w14:paraId="0CD6EB14" w14:textId="1C0107D6" w:rsidR="000F7553" w:rsidRPr="008973EA" w:rsidRDefault="008973EA" w:rsidP="001C4EEF">
            <w:pPr>
              <w:rPr>
                <w:rFonts w:ascii="Arial Unicode MS" w:eastAsia="Arial Unicode MS" w:hAnsi="Arial Unicode MS" w:cs="Arial Unicode MS"/>
                <w:sz w:val="18"/>
                <w:szCs w:val="18"/>
              </w:rPr>
            </w:pPr>
            <w:r w:rsidRPr="008973EA">
              <w:rPr>
                <w:rFonts w:ascii="Arial Unicode MS" w:eastAsia="Arial Unicode MS" w:hAnsi="Arial Unicode MS" w:cs="Arial Unicode MS"/>
                <w:sz w:val="18"/>
                <w:szCs w:val="18"/>
              </w:rPr>
              <w:t>Assessments identify that a child is not making progress or a specific area seems to be a barrier.</w:t>
            </w:r>
          </w:p>
          <w:p w14:paraId="6E965982" w14:textId="01B6F914" w:rsidR="008973EA" w:rsidRDefault="008973EA" w:rsidP="001C4EEF">
            <w:pPr>
              <w:rPr>
                <w:rFonts w:ascii="Arial Unicode MS" w:eastAsia="Arial Unicode MS" w:hAnsi="Arial Unicode MS" w:cs="Arial Unicode MS"/>
                <w:sz w:val="18"/>
                <w:szCs w:val="18"/>
              </w:rPr>
            </w:pPr>
            <w:r w:rsidRPr="008973EA">
              <w:rPr>
                <w:rFonts w:ascii="Arial Unicode MS" w:eastAsia="Arial Unicode MS" w:hAnsi="Arial Unicode MS" w:cs="Arial Unicode MS"/>
                <w:sz w:val="18"/>
                <w:szCs w:val="18"/>
              </w:rPr>
              <w:t>Identified by class teacher, SENCO or head teacher</w:t>
            </w:r>
            <w:r w:rsidR="00DF4E8A">
              <w:rPr>
                <w:rFonts w:ascii="Arial Unicode MS" w:eastAsia="Arial Unicode MS" w:hAnsi="Arial Unicode MS" w:cs="Arial Unicode MS"/>
                <w:sz w:val="18"/>
                <w:szCs w:val="18"/>
              </w:rPr>
              <w:t xml:space="preserve"> during pupil progress meetings or in everyday teaching</w:t>
            </w:r>
          </w:p>
          <w:p w14:paraId="6CD1612E" w14:textId="77777777" w:rsidR="008973EA" w:rsidRPr="008973EA" w:rsidRDefault="008973EA" w:rsidP="001C4EEF">
            <w:pPr>
              <w:rPr>
                <w:rFonts w:ascii="Arial Unicode MS" w:eastAsia="Arial Unicode MS" w:hAnsi="Arial Unicode MS" w:cs="Arial Unicode MS"/>
                <w:sz w:val="18"/>
                <w:szCs w:val="18"/>
              </w:rPr>
            </w:pPr>
          </w:p>
          <w:p w14:paraId="6EA1F362" w14:textId="5602F2C2" w:rsidR="008973EA" w:rsidRPr="008973EA" w:rsidRDefault="008973EA" w:rsidP="001C4EEF">
            <w:pPr>
              <w:rPr>
                <w:rFonts w:ascii="Arial Unicode MS" w:eastAsia="Arial Unicode MS" w:hAnsi="Arial Unicode MS" w:cs="Arial Unicode MS"/>
                <w:sz w:val="18"/>
                <w:szCs w:val="18"/>
              </w:rPr>
            </w:pPr>
            <w:r w:rsidRPr="008973EA">
              <w:rPr>
                <w:rFonts w:ascii="Arial Unicode MS" w:eastAsia="Arial Unicode MS" w:hAnsi="Arial Unicode MS" w:cs="Arial Unicode MS"/>
                <w:sz w:val="18"/>
                <w:szCs w:val="18"/>
              </w:rPr>
              <w:t>Parental Concern</w:t>
            </w:r>
          </w:p>
          <w:p w14:paraId="52325EE2" w14:textId="77777777" w:rsidR="0011228C" w:rsidRPr="008973EA" w:rsidRDefault="0011228C" w:rsidP="001C4EEF">
            <w:pPr>
              <w:rPr>
                <w:rFonts w:ascii="Arial Unicode MS" w:eastAsia="Arial Unicode MS" w:hAnsi="Arial Unicode MS" w:cs="Arial Unicode MS"/>
                <w:sz w:val="20"/>
                <w:szCs w:val="20"/>
              </w:rPr>
            </w:pPr>
          </w:p>
        </w:tc>
        <w:tc>
          <w:tcPr>
            <w:tcW w:w="2258" w:type="dxa"/>
          </w:tcPr>
          <w:p w14:paraId="382B913B" w14:textId="73DEB70E" w:rsidR="000F7553" w:rsidRPr="008973EA" w:rsidRDefault="008973EA" w:rsidP="001C4EEF">
            <w:pPr>
              <w:rPr>
                <w:rFonts w:ascii="Arial Unicode MS" w:eastAsia="Arial Unicode MS" w:hAnsi="Arial Unicode MS" w:cs="Arial Unicode MS"/>
                <w:sz w:val="20"/>
                <w:szCs w:val="20"/>
              </w:rPr>
            </w:pPr>
            <w:r w:rsidRPr="008973EA">
              <w:rPr>
                <w:rFonts w:ascii="Arial Unicode MS" w:eastAsia="Arial Unicode MS" w:hAnsi="Arial Unicode MS" w:cs="Arial Unicode MS"/>
                <w:sz w:val="20"/>
                <w:szCs w:val="20"/>
              </w:rPr>
              <w:t>The class teacher will ensure there is targeted provision on</w:t>
            </w:r>
            <w:r>
              <w:rPr>
                <w:rFonts w:ascii="Arial Unicode MS" w:eastAsia="Arial Unicode MS" w:hAnsi="Arial Unicode MS" w:cs="Arial Unicode MS"/>
                <w:sz w:val="20"/>
                <w:szCs w:val="20"/>
              </w:rPr>
              <w:t xml:space="preserve"> the</w:t>
            </w:r>
            <w:r w:rsidRPr="008973EA">
              <w:rPr>
                <w:rFonts w:ascii="Arial Unicode MS" w:eastAsia="Arial Unicode MS" w:hAnsi="Arial Unicode MS" w:cs="Arial Unicode MS"/>
                <w:sz w:val="20"/>
                <w:szCs w:val="20"/>
              </w:rPr>
              <w:t xml:space="preserve"> whole class provision map.</w:t>
            </w:r>
          </w:p>
          <w:p w14:paraId="1BF6A6D2" w14:textId="77777777" w:rsidR="008973EA" w:rsidRPr="008973EA" w:rsidRDefault="008973EA" w:rsidP="001C4EEF">
            <w:pPr>
              <w:rPr>
                <w:rFonts w:ascii="Arial Unicode MS" w:eastAsia="Arial Unicode MS" w:hAnsi="Arial Unicode MS" w:cs="Arial Unicode MS"/>
                <w:sz w:val="20"/>
                <w:szCs w:val="20"/>
              </w:rPr>
            </w:pPr>
          </w:p>
          <w:p w14:paraId="716EDDCA" w14:textId="606A94E3" w:rsidR="008973EA" w:rsidRPr="008973EA" w:rsidRDefault="008973EA" w:rsidP="001C4EEF">
            <w:pPr>
              <w:rPr>
                <w:rFonts w:ascii="Arial Unicode MS" w:eastAsia="Arial Unicode MS" w:hAnsi="Arial Unicode MS" w:cs="Arial Unicode MS"/>
                <w:sz w:val="20"/>
                <w:szCs w:val="20"/>
              </w:rPr>
            </w:pPr>
            <w:r w:rsidRPr="008973EA">
              <w:rPr>
                <w:rFonts w:ascii="Arial Unicode MS" w:eastAsia="Arial Unicode MS" w:hAnsi="Arial Unicode MS" w:cs="Arial Unicode MS"/>
                <w:sz w:val="20"/>
                <w:szCs w:val="20"/>
              </w:rPr>
              <w:t>Additional differentiation and support</w:t>
            </w:r>
          </w:p>
        </w:tc>
        <w:tc>
          <w:tcPr>
            <w:tcW w:w="2218" w:type="dxa"/>
          </w:tcPr>
          <w:p w14:paraId="4221982F" w14:textId="77777777" w:rsidR="000F7553" w:rsidRDefault="008973EA"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Pre and post teaching and learning within a small group.</w:t>
            </w:r>
          </w:p>
          <w:p w14:paraId="0832FF2A" w14:textId="77777777" w:rsidR="008973EA" w:rsidRDefault="008973EA" w:rsidP="001C4EEF">
            <w:pPr>
              <w:rPr>
                <w:rFonts w:ascii="Arial Unicode MS" w:eastAsia="Arial Unicode MS" w:hAnsi="Arial Unicode MS" w:cs="Arial Unicode MS"/>
                <w:sz w:val="20"/>
                <w:szCs w:val="20"/>
              </w:rPr>
            </w:pPr>
          </w:p>
          <w:p w14:paraId="1AA03481" w14:textId="77777777" w:rsidR="008973EA" w:rsidRDefault="008973EA"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Adult Support</w:t>
            </w:r>
          </w:p>
          <w:p w14:paraId="34A5EE69" w14:textId="77777777" w:rsidR="008973EA" w:rsidRDefault="008973EA" w:rsidP="001C4EEF">
            <w:pPr>
              <w:rPr>
                <w:rFonts w:ascii="Arial Unicode MS" w:eastAsia="Arial Unicode MS" w:hAnsi="Arial Unicode MS" w:cs="Arial Unicode MS"/>
                <w:sz w:val="20"/>
                <w:szCs w:val="20"/>
              </w:rPr>
            </w:pPr>
          </w:p>
          <w:p w14:paraId="5CB80DA1" w14:textId="77777777" w:rsidR="008973EA" w:rsidRDefault="008973EA"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Peer Support</w:t>
            </w:r>
          </w:p>
          <w:p w14:paraId="5A401B54" w14:textId="77777777" w:rsidR="008973EA" w:rsidRDefault="008973EA" w:rsidP="001C4EEF">
            <w:pPr>
              <w:rPr>
                <w:rFonts w:ascii="Arial Unicode MS" w:eastAsia="Arial Unicode MS" w:hAnsi="Arial Unicode MS" w:cs="Arial Unicode MS"/>
                <w:sz w:val="20"/>
                <w:szCs w:val="20"/>
              </w:rPr>
            </w:pPr>
          </w:p>
          <w:p w14:paraId="453F787B" w14:textId="68653BFB" w:rsidR="008973EA" w:rsidRPr="008973EA" w:rsidRDefault="008973EA"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Focused marking</w:t>
            </w:r>
          </w:p>
        </w:tc>
        <w:tc>
          <w:tcPr>
            <w:tcW w:w="2218" w:type="dxa"/>
          </w:tcPr>
          <w:p w14:paraId="2EFDE851" w14:textId="0E14C964" w:rsidR="000F7553" w:rsidRPr="008973EA" w:rsidRDefault="008973EA"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Assessments reviewed during pupil progress meetings to evaluate impact of provision.</w:t>
            </w:r>
          </w:p>
        </w:tc>
      </w:tr>
      <w:tr w:rsidR="0011228C" w14:paraId="7716E564" w14:textId="77777777" w:rsidTr="008973EA">
        <w:tc>
          <w:tcPr>
            <w:tcW w:w="9242" w:type="dxa"/>
            <w:gridSpan w:val="4"/>
          </w:tcPr>
          <w:p w14:paraId="59E66754" w14:textId="1BEFD160" w:rsidR="0011228C" w:rsidRPr="0011228C" w:rsidRDefault="0011228C" w:rsidP="0011228C">
            <w:pPr>
              <w:jc w:val="center"/>
              <w:rPr>
                <w:rFonts w:ascii="Arial Unicode MS" w:eastAsia="Arial Unicode MS" w:hAnsi="Arial Unicode MS" w:cs="Arial Unicode MS"/>
                <w:b/>
                <w:sz w:val="20"/>
                <w:szCs w:val="20"/>
              </w:rPr>
            </w:pPr>
            <w:r w:rsidRPr="0011228C">
              <w:rPr>
                <w:rFonts w:ascii="Arial Unicode MS" w:eastAsia="Arial Unicode MS" w:hAnsi="Arial Unicode MS" w:cs="Arial Unicode MS"/>
                <w:b/>
                <w:sz w:val="20"/>
                <w:szCs w:val="20"/>
              </w:rPr>
              <w:t>Step 2: Child moves onto SEN register (SEN Support)</w:t>
            </w:r>
          </w:p>
        </w:tc>
      </w:tr>
      <w:tr w:rsidR="000F7553" w14:paraId="7EFCE1B6" w14:textId="77777777" w:rsidTr="00BC5F09">
        <w:tc>
          <w:tcPr>
            <w:tcW w:w="2548" w:type="dxa"/>
          </w:tcPr>
          <w:p w14:paraId="446B3267" w14:textId="57786F5C" w:rsidR="000F7553" w:rsidRPr="0011228C" w:rsidRDefault="0011228C" w:rsidP="001C4EEF">
            <w:pPr>
              <w:rPr>
                <w:rFonts w:ascii="Arial Unicode MS" w:eastAsia="Arial Unicode MS" w:hAnsi="Arial Unicode MS" w:cs="Arial Unicode MS"/>
                <w:b/>
                <w:sz w:val="20"/>
                <w:szCs w:val="20"/>
              </w:rPr>
            </w:pPr>
            <w:r w:rsidRPr="0011228C">
              <w:rPr>
                <w:rFonts w:ascii="Arial Unicode MS" w:eastAsia="Arial Unicode MS" w:hAnsi="Arial Unicode MS" w:cs="Arial Unicode MS"/>
                <w:b/>
                <w:sz w:val="20"/>
                <w:szCs w:val="20"/>
              </w:rPr>
              <w:t>Assess</w:t>
            </w:r>
          </w:p>
        </w:tc>
        <w:tc>
          <w:tcPr>
            <w:tcW w:w="2258" w:type="dxa"/>
          </w:tcPr>
          <w:p w14:paraId="5F7963AC" w14:textId="42550F10" w:rsidR="000F7553" w:rsidRPr="0011228C" w:rsidRDefault="0011228C" w:rsidP="001C4EEF">
            <w:pPr>
              <w:rPr>
                <w:rFonts w:ascii="Arial Unicode MS" w:eastAsia="Arial Unicode MS" w:hAnsi="Arial Unicode MS" w:cs="Arial Unicode MS"/>
                <w:b/>
                <w:sz w:val="20"/>
                <w:szCs w:val="20"/>
              </w:rPr>
            </w:pPr>
            <w:r w:rsidRPr="0011228C">
              <w:rPr>
                <w:rFonts w:ascii="Arial Unicode MS" w:eastAsia="Arial Unicode MS" w:hAnsi="Arial Unicode MS" w:cs="Arial Unicode MS"/>
                <w:b/>
                <w:sz w:val="20"/>
                <w:szCs w:val="20"/>
              </w:rPr>
              <w:t>Plan</w:t>
            </w:r>
          </w:p>
        </w:tc>
        <w:tc>
          <w:tcPr>
            <w:tcW w:w="2218" w:type="dxa"/>
          </w:tcPr>
          <w:p w14:paraId="4EF1978C" w14:textId="542FAF34" w:rsidR="000F7553" w:rsidRPr="0011228C" w:rsidRDefault="0011228C" w:rsidP="001C4EEF">
            <w:pPr>
              <w:rPr>
                <w:rFonts w:ascii="Arial Unicode MS" w:eastAsia="Arial Unicode MS" w:hAnsi="Arial Unicode MS" w:cs="Arial Unicode MS"/>
                <w:b/>
                <w:sz w:val="20"/>
                <w:szCs w:val="20"/>
              </w:rPr>
            </w:pPr>
            <w:r w:rsidRPr="0011228C">
              <w:rPr>
                <w:rFonts w:ascii="Arial Unicode MS" w:eastAsia="Arial Unicode MS" w:hAnsi="Arial Unicode MS" w:cs="Arial Unicode MS"/>
                <w:b/>
                <w:sz w:val="20"/>
                <w:szCs w:val="20"/>
              </w:rPr>
              <w:t>Do</w:t>
            </w:r>
          </w:p>
        </w:tc>
        <w:tc>
          <w:tcPr>
            <w:tcW w:w="2218" w:type="dxa"/>
          </w:tcPr>
          <w:p w14:paraId="254FBC70" w14:textId="4461484A" w:rsidR="000F7553" w:rsidRPr="0011228C" w:rsidRDefault="0011228C" w:rsidP="001C4EEF">
            <w:pPr>
              <w:rPr>
                <w:rFonts w:ascii="Arial Unicode MS" w:eastAsia="Arial Unicode MS" w:hAnsi="Arial Unicode MS" w:cs="Arial Unicode MS"/>
                <w:b/>
                <w:sz w:val="20"/>
                <w:szCs w:val="20"/>
              </w:rPr>
            </w:pPr>
            <w:r w:rsidRPr="0011228C">
              <w:rPr>
                <w:rFonts w:ascii="Arial Unicode MS" w:eastAsia="Arial Unicode MS" w:hAnsi="Arial Unicode MS" w:cs="Arial Unicode MS"/>
                <w:b/>
                <w:sz w:val="20"/>
                <w:szCs w:val="20"/>
              </w:rPr>
              <w:t>Review</w:t>
            </w:r>
          </w:p>
        </w:tc>
      </w:tr>
      <w:tr w:rsidR="000F7553" w14:paraId="3A6F8B30" w14:textId="77777777" w:rsidTr="00BC5F09">
        <w:tc>
          <w:tcPr>
            <w:tcW w:w="2548" w:type="dxa"/>
          </w:tcPr>
          <w:p w14:paraId="631F1606" w14:textId="477E9542" w:rsidR="000F7553" w:rsidRPr="00C36505" w:rsidRDefault="008973EA" w:rsidP="001C4EEF">
            <w:pPr>
              <w:rPr>
                <w:rFonts w:ascii="Arial Unicode MS" w:eastAsia="Arial Unicode MS" w:hAnsi="Arial Unicode MS" w:cs="Arial Unicode MS"/>
                <w:sz w:val="18"/>
                <w:szCs w:val="18"/>
              </w:rPr>
            </w:pPr>
            <w:r w:rsidRPr="00C36505">
              <w:rPr>
                <w:rFonts w:ascii="Arial Unicode MS" w:eastAsia="Arial Unicode MS" w:hAnsi="Arial Unicode MS" w:cs="Arial Unicode MS"/>
                <w:sz w:val="18"/>
                <w:szCs w:val="18"/>
              </w:rPr>
              <w:t>Analysis of standardised assessments to pinpoint specific need.</w:t>
            </w:r>
            <w:r w:rsidR="00DF4E8A">
              <w:rPr>
                <w:rFonts w:ascii="Arial Unicode MS" w:eastAsia="Arial Unicode MS" w:hAnsi="Arial Unicode MS" w:cs="Arial Unicode MS"/>
                <w:sz w:val="18"/>
                <w:szCs w:val="18"/>
              </w:rPr>
              <w:t xml:space="preserve">  SEN teacher toolkit used to assess needs.</w:t>
            </w:r>
          </w:p>
          <w:p w14:paraId="457AD181" w14:textId="77777777" w:rsidR="008973EA" w:rsidRPr="00C36505" w:rsidRDefault="008973EA" w:rsidP="001C4EEF">
            <w:pPr>
              <w:rPr>
                <w:rFonts w:ascii="Arial Unicode MS" w:eastAsia="Arial Unicode MS" w:hAnsi="Arial Unicode MS" w:cs="Arial Unicode MS"/>
                <w:sz w:val="18"/>
                <w:szCs w:val="18"/>
              </w:rPr>
            </w:pPr>
          </w:p>
          <w:p w14:paraId="2D3420EC" w14:textId="43DFBF39" w:rsidR="00C36505" w:rsidRPr="00C36505" w:rsidRDefault="00C36505" w:rsidP="001C4EEF">
            <w:pPr>
              <w:rPr>
                <w:rFonts w:ascii="Arial Unicode MS" w:eastAsia="Arial Unicode MS" w:hAnsi="Arial Unicode MS" w:cs="Arial Unicode MS"/>
                <w:sz w:val="18"/>
                <w:szCs w:val="18"/>
              </w:rPr>
            </w:pPr>
            <w:r w:rsidRPr="00C36505">
              <w:rPr>
                <w:rFonts w:ascii="Arial Unicode MS" w:eastAsia="Arial Unicode MS" w:hAnsi="Arial Unicode MS" w:cs="Arial Unicode MS"/>
                <w:sz w:val="18"/>
                <w:szCs w:val="18"/>
              </w:rPr>
              <w:t>Discussion with SENCO to complete move onto SEN register under one of the following categories:</w:t>
            </w:r>
          </w:p>
          <w:p w14:paraId="79B7BE1A" w14:textId="25CB7D54" w:rsidR="00C36505" w:rsidRPr="00C36505" w:rsidRDefault="00C36505" w:rsidP="00C36505">
            <w:pPr>
              <w:pStyle w:val="ListParagraph"/>
              <w:numPr>
                <w:ilvl w:val="0"/>
                <w:numId w:val="10"/>
              </w:numPr>
              <w:rPr>
                <w:rFonts w:ascii="Arial Unicode MS" w:eastAsia="Arial Unicode MS" w:hAnsi="Arial Unicode MS" w:cs="Arial Unicode MS"/>
                <w:sz w:val="18"/>
                <w:szCs w:val="18"/>
              </w:rPr>
            </w:pPr>
            <w:r w:rsidRPr="00C36505">
              <w:rPr>
                <w:rFonts w:ascii="Arial Unicode MS" w:eastAsia="Arial Unicode MS" w:hAnsi="Arial Unicode MS" w:cs="Arial Unicode MS"/>
                <w:sz w:val="18"/>
                <w:szCs w:val="18"/>
              </w:rPr>
              <w:t>Cognition and learning</w:t>
            </w:r>
          </w:p>
          <w:p w14:paraId="6C3E7792" w14:textId="4D4F433E" w:rsidR="00C36505" w:rsidRPr="00C36505" w:rsidRDefault="00C36505" w:rsidP="00C36505">
            <w:pPr>
              <w:pStyle w:val="ListParagraph"/>
              <w:numPr>
                <w:ilvl w:val="0"/>
                <w:numId w:val="10"/>
              </w:numPr>
              <w:rPr>
                <w:rFonts w:ascii="Arial Unicode MS" w:eastAsia="Arial Unicode MS" w:hAnsi="Arial Unicode MS" w:cs="Arial Unicode MS"/>
                <w:sz w:val="18"/>
                <w:szCs w:val="18"/>
              </w:rPr>
            </w:pPr>
            <w:r w:rsidRPr="00C36505">
              <w:rPr>
                <w:rFonts w:ascii="Arial Unicode MS" w:eastAsia="Arial Unicode MS" w:hAnsi="Arial Unicode MS" w:cs="Arial Unicode MS"/>
                <w:sz w:val="18"/>
                <w:szCs w:val="18"/>
              </w:rPr>
              <w:t>Communication and Interaction</w:t>
            </w:r>
          </w:p>
          <w:p w14:paraId="0A93BD56" w14:textId="77777777" w:rsidR="00C36505" w:rsidRPr="00C36505" w:rsidRDefault="00C36505" w:rsidP="00C36505">
            <w:pPr>
              <w:pStyle w:val="ListParagraph"/>
              <w:numPr>
                <w:ilvl w:val="0"/>
                <w:numId w:val="10"/>
              </w:numPr>
              <w:rPr>
                <w:rFonts w:ascii="Arial Unicode MS" w:eastAsia="Arial Unicode MS" w:hAnsi="Arial Unicode MS" w:cs="Arial Unicode MS"/>
                <w:sz w:val="18"/>
                <w:szCs w:val="18"/>
              </w:rPr>
            </w:pPr>
            <w:r w:rsidRPr="00C36505">
              <w:rPr>
                <w:rFonts w:ascii="Arial Unicode MS" w:eastAsia="Arial Unicode MS" w:hAnsi="Arial Unicode MS" w:cs="Arial Unicode MS"/>
                <w:sz w:val="18"/>
                <w:szCs w:val="18"/>
              </w:rPr>
              <w:t>Social, emotional or mental health</w:t>
            </w:r>
          </w:p>
          <w:p w14:paraId="2268B138" w14:textId="74D3785D" w:rsidR="00C36505" w:rsidRPr="00C36505" w:rsidRDefault="00C36505" w:rsidP="00C36505">
            <w:pPr>
              <w:pStyle w:val="ListParagraph"/>
              <w:numPr>
                <w:ilvl w:val="0"/>
                <w:numId w:val="10"/>
              </w:numPr>
              <w:rPr>
                <w:rFonts w:ascii="Arial Unicode MS" w:eastAsia="Arial Unicode MS" w:hAnsi="Arial Unicode MS" w:cs="Arial Unicode MS"/>
                <w:sz w:val="18"/>
                <w:szCs w:val="18"/>
              </w:rPr>
            </w:pPr>
            <w:r w:rsidRPr="00C36505">
              <w:rPr>
                <w:rFonts w:ascii="Arial Unicode MS" w:eastAsia="Arial Unicode MS" w:hAnsi="Arial Unicode MS" w:cs="Arial Unicode MS"/>
                <w:sz w:val="18"/>
                <w:szCs w:val="18"/>
              </w:rPr>
              <w:t>Sensory/or physical</w:t>
            </w:r>
          </w:p>
          <w:p w14:paraId="6FBD75A1" w14:textId="77777777" w:rsidR="00C36505" w:rsidRPr="00C36505" w:rsidRDefault="00C36505" w:rsidP="00C36505">
            <w:pPr>
              <w:rPr>
                <w:rFonts w:ascii="Arial Unicode MS" w:eastAsia="Arial Unicode MS" w:hAnsi="Arial Unicode MS" w:cs="Arial Unicode MS"/>
                <w:sz w:val="18"/>
                <w:szCs w:val="18"/>
              </w:rPr>
            </w:pPr>
          </w:p>
          <w:p w14:paraId="22D5574B" w14:textId="77777777" w:rsidR="00C36505" w:rsidRPr="00C36505" w:rsidRDefault="00C36505" w:rsidP="00C36505">
            <w:pPr>
              <w:rPr>
                <w:rFonts w:ascii="Arial Unicode MS" w:eastAsia="Arial Unicode MS" w:hAnsi="Arial Unicode MS" w:cs="Arial Unicode MS"/>
                <w:sz w:val="18"/>
                <w:szCs w:val="18"/>
              </w:rPr>
            </w:pPr>
            <w:r w:rsidRPr="00C36505">
              <w:rPr>
                <w:rFonts w:ascii="Arial Unicode MS" w:eastAsia="Arial Unicode MS" w:hAnsi="Arial Unicode MS" w:cs="Arial Unicode MS"/>
                <w:sz w:val="18"/>
                <w:szCs w:val="18"/>
              </w:rPr>
              <w:t>Attendance Check</w:t>
            </w:r>
          </w:p>
          <w:p w14:paraId="6D82AD4A" w14:textId="77777777" w:rsidR="00C36505" w:rsidRPr="00C36505" w:rsidRDefault="00C36505" w:rsidP="00C36505">
            <w:pPr>
              <w:rPr>
                <w:rFonts w:ascii="Arial Unicode MS" w:eastAsia="Arial Unicode MS" w:hAnsi="Arial Unicode MS" w:cs="Arial Unicode MS"/>
                <w:sz w:val="18"/>
                <w:szCs w:val="18"/>
              </w:rPr>
            </w:pPr>
          </w:p>
          <w:p w14:paraId="09BC254C" w14:textId="6819F951" w:rsidR="00C36505" w:rsidRPr="00C36505" w:rsidRDefault="00C36505" w:rsidP="00C36505">
            <w:pPr>
              <w:rPr>
                <w:rFonts w:ascii="Arial Unicode MS" w:eastAsia="Arial Unicode MS" w:hAnsi="Arial Unicode MS" w:cs="Arial Unicode MS"/>
                <w:sz w:val="18"/>
                <w:szCs w:val="18"/>
              </w:rPr>
            </w:pPr>
            <w:r w:rsidRPr="00C36505">
              <w:rPr>
                <w:rFonts w:ascii="Arial Unicode MS" w:eastAsia="Arial Unicode MS" w:hAnsi="Arial Unicode MS" w:cs="Arial Unicode MS"/>
                <w:sz w:val="18"/>
                <w:szCs w:val="18"/>
              </w:rPr>
              <w:t>Parents</w:t>
            </w:r>
            <w:r w:rsidR="00DF4E8A">
              <w:rPr>
                <w:rFonts w:ascii="Arial Unicode MS" w:eastAsia="Arial Unicode MS" w:hAnsi="Arial Unicode MS" w:cs="Arial Unicode MS"/>
                <w:sz w:val="18"/>
                <w:szCs w:val="18"/>
              </w:rPr>
              <w:t xml:space="preserve"> and pupils</w:t>
            </w:r>
            <w:r w:rsidRPr="00C36505">
              <w:rPr>
                <w:rFonts w:ascii="Arial Unicode MS" w:eastAsia="Arial Unicode MS" w:hAnsi="Arial Unicode MS" w:cs="Arial Unicode MS"/>
                <w:sz w:val="18"/>
                <w:szCs w:val="18"/>
              </w:rPr>
              <w:t xml:space="preserve"> involved and their views gained to help create profile.</w:t>
            </w:r>
          </w:p>
          <w:p w14:paraId="3A9CC789" w14:textId="77777777" w:rsidR="0011228C" w:rsidRPr="008973EA" w:rsidRDefault="0011228C" w:rsidP="001C4EEF">
            <w:pPr>
              <w:rPr>
                <w:rFonts w:ascii="Arial Unicode MS" w:eastAsia="Arial Unicode MS" w:hAnsi="Arial Unicode MS" w:cs="Arial Unicode MS"/>
                <w:sz w:val="20"/>
                <w:szCs w:val="20"/>
              </w:rPr>
            </w:pPr>
          </w:p>
          <w:p w14:paraId="466BF8D4" w14:textId="77777777" w:rsidR="0011228C" w:rsidRPr="008973EA" w:rsidRDefault="0011228C" w:rsidP="001C4EEF">
            <w:pPr>
              <w:rPr>
                <w:rFonts w:ascii="Arial Unicode MS" w:eastAsia="Arial Unicode MS" w:hAnsi="Arial Unicode MS" w:cs="Arial Unicode MS"/>
                <w:sz w:val="20"/>
                <w:szCs w:val="20"/>
              </w:rPr>
            </w:pPr>
          </w:p>
        </w:tc>
        <w:tc>
          <w:tcPr>
            <w:tcW w:w="2258" w:type="dxa"/>
          </w:tcPr>
          <w:p w14:paraId="63C7F13F" w14:textId="77777777" w:rsidR="000F7553" w:rsidRDefault="00C36505"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SEN provision completed on whole class provision map to identify specific intervention programmes and provision.</w:t>
            </w:r>
          </w:p>
          <w:p w14:paraId="06156183" w14:textId="77777777" w:rsidR="00C36505" w:rsidRDefault="00C36505" w:rsidP="001C4EEF">
            <w:pPr>
              <w:rPr>
                <w:rFonts w:ascii="Arial Unicode MS" w:eastAsia="Arial Unicode MS" w:hAnsi="Arial Unicode MS" w:cs="Arial Unicode MS"/>
                <w:sz w:val="20"/>
                <w:szCs w:val="20"/>
              </w:rPr>
            </w:pPr>
          </w:p>
          <w:p w14:paraId="3735C4A4" w14:textId="7D4A94D6" w:rsidR="00C36505" w:rsidRPr="008973EA" w:rsidRDefault="00C36505"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Parents involved during parents evening or at agreed time to support provision planning.</w:t>
            </w:r>
          </w:p>
        </w:tc>
        <w:tc>
          <w:tcPr>
            <w:tcW w:w="2218" w:type="dxa"/>
          </w:tcPr>
          <w:p w14:paraId="24C5A970" w14:textId="313CC310" w:rsidR="000F7553" w:rsidRPr="008973EA" w:rsidRDefault="00C36505"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Interventions to be delivered as drawn up on timetable.  Monitoring of interventions by SENCO.</w:t>
            </w:r>
          </w:p>
        </w:tc>
        <w:tc>
          <w:tcPr>
            <w:tcW w:w="2218" w:type="dxa"/>
          </w:tcPr>
          <w:p w14:paraId="41B13149" w14:textId="77777777" w:rsidR="000F7553" w:rsidRDefault="00C36505"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Formative and summative assessments used to evaluate the impact of intervention.</w:t>
            </w:r>
          </w:p>
          <w:p w14:paraId="711E1E09" w14:textId="77777777" w:rsidR="00C36505" w:rsidRDefault="00C36505" w:rsidP="001C4EEF">
            <w:pPr>
              <w:rPr>
                <w:rFonts w:ascii="Arial Unicode MS" w:eastAsia="Arial Unicode MS" w:hAnsi="Arial Unicode MS" w:cs="Arial Unicode MS"/>
                <w:sz w:val="20"/>
                <w:szCs w:val="20"/>
              </w:rPr>
            </w:pPr>
          </w:p>
          <w:p w14:paraId="4E01E9B4" w14:textId="2B733FC6" w:rsidR="00C36505" w:rsidRPr="008973EA" w:rsidRDefault="00C36505"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Discussed during pupil progress meetings.</w:t>
            </w:r>
          </w:p>
        </w:tc>
      </w:tr>
      <w:tr w:rsidR="0011228C" w14:paraId="1303B6F5" w14:textId="77777777" w:rsidTr="008973EA">
        <w:tc>
          <w:tcPr>
            <w:tcW w:w="9242" w:type="dxa"/>
            <w:gridSpan w:val="4"/>
          </w:tcPr>
          <w:p w14:paraId="688A0C38" w14:textId="45BCA54C" w:rsidR="0011228C" w:rsidRPr="0011228C" w:rsidRDefault="0011228C" w:rsidP="0011228C">
            <w:pPr>
              <w:jc w:val="center"/>
              <w:rPr>
                <w:rFonts w:ascii="Arial Unicode MS" w:eastAsia="Arial Unicode MS" w:hAnsi="Arial Unicode MS" w:cs="Arial Unicode MS"/>
                <w:b/>
                <w:sz w:val="20"/>
                <w:szCs w:val="20"/>
              </w:rPr>
            </w:pPr>
            <w:r w:rsidRPr="0011228C">
              <w:rPr>
                <w:rFonts w:ascii="Arial Unicode MS" w:eastAsia="Arial Unicode MS" w:hAnsi="Arial Unicode MS" w:cs="Arial Unicode MS"/>
                <w:b/>
                <w:sz w:val="20"/>
                <w:szCs w:val="20"/>
              </w:rPr>
              <w:lastRenderedPageBreak/>
              <w:t>Step 3: SEN Support- Personalised Learning Plan/Outside Agency Involvement</w:t>
            </w:r>
          </w:p>
        </w:tc>
      </w:tr>
      <w:tr w:rsidR="000F7553" w14:paraId="71429296" w14:textId="77777777" w:rsidTr="00BC5F09">
        <w:tc>
          <w:tcPr>
            <w:tcW w:w="2548" w:type="dxa"/>
          </w:tcPr>
          <w:p w14:paraId="108E9D17" w14:textId="1BB22AAC" w:rsidR="000F7553" w:rsidRPr="0036196A" w:rsidRDefault="0036196A" w:rsidP="001C4EEF">
            <w:pPr>
              <w:rPr>
                <w:rFonts w:ascii="Arial Unicode MS" w:eastAsia="Arial Unicode MS" w:hAnsi="Arial Unicode MS" w:cs="Arial Unicode MS"/>
                <w:b/>
                <w:sz w:val="20"/>
                <w:szCs w:val="20"/>
              </w:rPr>
            </w:pPr>
            <w:r w:rsidRPr="0036196A">
              <w:rPr>
                <w:rFonts w:ascii="Arial Unicode MS" w:eastAsia="Arial Unicode MS" w:hAnsi="Arial Unicode MS" w:cs="Arial Unicode MS"/>
                <w:b/>
                <w:sz w:val="20"/>
                <w:szCs w:val="20"/>
              </w:rPr>
              <w:t>Assess</w:t>
            </w:r>
          </w:p>
        </w:tc>
        <w:tc>
          <w:tcPr>
            <w:tcW w:w="2258" w:type="dxa"/>
          </w:tcPr>
          <w:p w14:paraId="4A2D24CA" w14:textId="1D1BD8E3" w:rsidR="000F7553" w:rsidRPr="0036196A" w:rsidRDefault="0036196A" w:rsidP="001C4EEF">
            <w:pPr>
              <w:rPr>
                <w:rFonts w:ascii="Arial Unicode MS" w:eastAsia="Arial Unicode MS" w:hAnsi="Arial Unicode MS" w:cs="Arial Unicode MS"/>
                <w:b/>
                <w:sz w:val="20"/>
                <w:szCs w:val="20"/>
              </w:rPr>
            </w:pPr>
            <w:r w:rsidRPr="0036196A">
              <w:rPr>
                <w:rFonts w:ascii="Arial Unicode MS" w:eastAsia="Arial Unicode MS" w:hAnsi="Arial Unicode MS" w:cs="Arial Unicode MS"/>
                <w:b/>
                <w:sz w:val="20"/>
                <w:szCs w:val="20"/>
              </w:rPr>
              <w:t>Plan</w:t>
            </w:r>
          </w:p>
        </w:tc>
        <w:tc>
          <w:tcPr>
            <w:tcW w:w="2218" w:type="dxa"/>
          </w:tcPr>
          <w:p w14:paraId="40E94461" w14:textId="505C2C1E" w:rsidR="000F7553" w:rsidRPr="0036196A" w:rsidRDefault="0036196A" w:rsidP="001C4EEF">
            <w:pPr>
              <w:rPr>
                <w:rFonts w:ascii="Arial Unicode MS" w:eastAsia="Arial Unicode MS" w:hAnsi="Arial Unicode MS" w:cs="Arial Unicode MS"/>
                <w:b/>
                <w:sz w:val="20"/>
                <w:szCs w:val="20"/>
              </w:rPr>
            </w:pPr>
            <w:r w:rsidRPr="0036196A">
              <w:rPr>
                <w:rFonts w:ascii="Arial Unicode MS" w:eastAsia="Arial Unicode MS" w:hAnsi="Arial Unicode MS" w:cs="Arial Unicode MS"/>
                <w:b/>
                <w:sz w:val="20"/>
                <w:szCs w:val="20"/>
              </w:rPr>
              <w:t xml:space="preserve">Do </w:t>
            </w:r>
          </w:p>
        </w:tc>
        <w:tc>
          <w:tcPr>
            <w:tcW w:w="2218" w:type="dxa"/>
          </w:tcPr>
          <w:p w14:paraId="4FF125C3" w14:textId="7B1568D1" w:rsidR="000F7553" w:rsidRPr="0036196A" w:rsidRDefault="0036196A" w:rsidP="001C4EEF">
            <w:pPr>
              <w:rPr>
                <w:rFonts w:ascii="Arial Unicode MS" w:eastAsia="Arial Unicode MS" w:hAnsi="Arial Unicode MS" w:cs="Arial Unicode MS"/>
                <w:b/>
                <w:sz w:val="20"/>
                <w:szCs w:val="20"/>
              </w:rPr>
            </w:pPr>
            <w:r w:rsidRPr="0036196A">
              <w:rPr>
                <w:rFonts w:ascii="Arial Unicode MS" w:eastAsia="Arial Unicode MS" w:hAnsi="Arial Unicode MS" w:cs="Arial Unicode MS"/>
                <w:b/>
                <w:sz w:val="20"/>
                <w:szCs w:val="20"/>
              </w:rPr>
              <w:t>Review</w:t>
            </w:r>
          </w:p>
        </w:tc>
      </w:tr>
      <w:tr w:rsidR="000F7553" w14:paraId="09B1F7AE" w14:textId="77777777" w:rsidTr="00BC5F09">
        <w:tc>
          <w:tcPr>
            <w:tcW w:w="2548" w:type="dxa"/>
          </w:tcPr>
          <w:p w14:paraId="2CE7B28B" w14:textId="252930B3" w:rsidR="000F7553" w:rsidRDefault="0036196A" w:rsidP="001C4EEF">
            <w:pPr>
              <w:rPr>
                <w:rFonts w:ascii="Arial Unicode MS" w:eastAsia="Arial Unicode MS" w:hAnsi="Arial Unicode MS" w:cs="Arial Unicode MS"/>
                <w:sz w:val="20"/>
                <w:szCs w:val="20"/>
              </w:rPr>
            </w:pPr>
            <w:r w:rsidRPr="0036196A">
              <w:rPr>
                <w:rFonts w:ascii="Arial Unicode MS" w:eastAsia="Arial Unicode MS" w:hAnsi="Arial Unicode MS" w:cs="Arial Unicode MS"/>
                <w:sz w:val="20"/>
                <w:szCs w:val="20"/>
              </w:rPr>
              <w:t>Appropriate referral made for outside agency support</w:t>
            </w:r>
            <w:r>
              <w:rPr>
                <w:rFonts w:ascii="Arial Unicode MS" w:eastAsia="Arial Unicode MS" w:hAnsi="Arial Unicode MS" w:cs="Arial Unicode MS"/>
                <w:sz w:val="20"/>
                <w:szCs w:val="20"/>
              </w:rPr>
              <w:t>.  The following agencies may be used:</w:t>
            </w:r>
          </w:p>
          <w:p w14:paraId="123A070A" w14:textId="6E79DC52" w:rsidR="0036196A" w:rsidRPr="0036196A" w:rsidRDefault="0036196A" w:rsidP="0036196A">
            <w:pPr>
              <w:pStyle w:val="ListParagraph"/>
              <w:numPr>
                <w:ilvl w:val="0"/>
                <w:numId w:val="10"/>
              </w:numPr>
              <w:rPr>
                <w:rFonts w:ascii="Arial Unicode MS" w:eastAsia="Arial Unicode MS" w:hAnsi="Arial Unicode MS" w:cs="Arial Unicode MS"/>
                <w:sz w:val="20"/>
                <w:szCs w:val="20"/>
              </w:rPr>
            </w:pPr>
            <w:r w:rsidRPr="0036196A">
              <w:rPr>
                <w:rFonts w:ascii="Arial Unicode MS" w:eastAsia="Arial Unicode MS" w:hAnsi="Arial Unicode MS" w:cs="Arial Unicode MS"/>
                <w:sz w:val="20"/>
                <w:szCs w:val="20"/>
              </w:rPr>
              <w:t>Specialist Advisory Service (SAS)</w:t>
            </w:r>
          </w:p>
          <w:p w14:paraId="5E769DE6" w14:textId="7D03330E" w:rsidR="0036196A" w:rsidRDefault="0036196A" w:rsidP="0036196A">
            <w:pPr>
              <w:pStyle w:val="ListParagraph"/>
              <w:numPr>
                <w:ilvl w:val="0"/>
                <w:numId w:val="10"/>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Educational Psychologist</w:t>
            </w:r>
          </w:p>
          <w:p w14:paraId="7ECA8CE1" w14:textId="77777777" w:rsidR="0036196A" w:rsidRDefault="0036196A" w:rsidP="0036196A">
            <w:pPr>
              <w:pStyle w:val="ListParagraph"/>
              <w:numPr>
                <w:ilvl w:val="0"/>
                <w:numId w:val="10"/>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Child Development Centre (CDC)</w:t>
            </w:r>
          </w:p>
          <w:p w14:paraId="0CD110B1" w14:textId="77777777" w:rsidR="0036196A" w:rsidRDefault="0036196A" w:rsidP="0036196A">
            <w:pPr>
              <w:pStyle w:val="ListParagraph"/>
              <w:numPr>
                <w:ilvl w:val="0"/>
                <w:numId w:val="10"/>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Barnardos ASD outreach service</w:t>
            </w:r>
          </w:p>
          <w:p w14:paraId="4B7A129F" w14:textId="77777777" w:rsidR="0036196A" w:rsidRDefault="0036196A" w:rsidP="0036196A">
            <w:pPr>
              <w:pStyle w:val="ListParagraph"/>
              <w:numPr>
                <w:ilvl w:val="0"/>
                <w:numId w:val="10"/>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Speech and Language Support</w:t>
            </w:r>
          </w:p>
          <w:p w14:paraId="21FE8226" w14:textId="383E1081" w:rsidR="0036196A" w:rsidRPr="0036196A" w:rsidRDefault="0036196A" w:rsidP="0036196A">
            <w:pPr>
              <w:pStyle w:val="ListParagraph"/>
              <w:numPr>
                <w:ilvl w:val="0"/>
                <w:numId w:val="10"/>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Single Assessment to identify correct support</w:t>
            </w:r>
          </w:p>
        </w:tc>
        <w:tc>
          <w:tcPr>
            <w:tcW w:w="2258" w:type="dxa"/>
          </w:tcPr>
          <w:p w14:paraId="3BD3B6CF" w14:textId="3DD6994E" w:rsidR="000F7553" w:rsidRPr="0036196A" w:rsidRDefault="0036196A"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PLP will be dr</w:t>
            </w:r>
            <w:r w:rsidR="00BC5F09">
              <w:rPr>
                <w:rFonts w:ascii="Arial Unicode MS" w:eastAsia="Arial Unicode MS" w:hAnsi="Arial Unicode MS" w:cs="Arial Unicode MS"/>
                <w:sz w:val="20"/>
                <w:szCs w:val="20"/>
              </w:rPr>
              <w:t xml:space="preserve">awn up by the class teacher, </w:t>
            </w:r>
            <w:r>
              <w:rPr>
                <w:rFonts w:ascii="Arial Unicode MS" w:eastAsia="Arial Unicode MS" w:hAnsi="Arial Unicode MS" w:cs="Arial Unicode MS"/>
                <w:sz w:val="20"/>
                <w:szCs w:val="20"/>
              </w:rPr>
              <w:t>supported by the SENCO taking into account pupil and parent views and any recommendations from outside agencies.</w:t>
            </w:r>
          </w:p>
        </w:tc>
        <w:tc>
          <w:tcPr>
            <w:tcW w:w="2218" w:type="dxa"/>
          </w:tcPr>
          <w:p w14:paraId="0B45CD70" w14:textId="77777777" w:rsidR="000F7553" w:rsidRDefault="00BC5F09" w:rsidP="001C4EEF">
            <w:pPr>
              <w:rPr>
                <w:rFonts w:ascii="Arial Unicode MS" w:eastAsia="Arial Unicode MS" w:hAnsi="Arial Unicode MS" w:cs="Arial Unicode MS"/>
                <w:sz w:val="20"/>
                <w:szCs w:val="20"/>
              </w:rPr>
            </w:pPr>
            <w:r w:rsidRPr="00BC5F09">
              <w:rPr>
                <w:rFonts w:ascii="Arial Unicode MS" w:eastAsia="Arial Unicode MS" w:hAnsi="Arial Unicode MS" w:cs="Arial Unicode MS"/>
                <w:sz w:val="20"/>
                <w:szCs w:val="20"/>
              </w:rPr>
              <w:t>PLP</w:t>
            </w:r>
            <w:r>
              <w:rPr>
                <w:rFonts w:ascii="Arial Unicode MS" w:eastAsia="Arial Unicode MS" w:hAnsi="Arial Unicode MS" w:cs="Arial Unicode MS"/>
                <w:sz w:val="20"/>
                <w:szCs w:val="20"/>
              </w:rPr>
              <w:t xml:space="preserve"> actions to be delivered on a daily basis alongside identified interventions.</w:t>
            </w:r>
          </w:p>
          <w:p w14:paraId="2A8EBB79" w14:textId="77777777" w:rsidR="00BC5F09" w:rsidRDefault="00BC5F09" w:rsidP="001C4EEF">
            <w:pPr>
              <w:rPr>
                <w:rFonts w:ascii="Arial Unicode MS" w:eastAsia="Arial Unicode MS" w:hAnsi="Arial Unicode MS" w:cs="Arial Unicode MS"/>
                <w:sz w:val="20"/>
                <w:szCs w:val="20"/>
              </w:rPr>
            </w:pPr>
          </w:p>
          <w:p w14:paraId="4418F638" w14:textId="40BAE8C6" w:rsidR="00BC5F09" w:rsidRPr="00BC5F09" w:rsidRDefault="00BC5F09"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Staff may be supported with training from outside agencies.</w:t>
            </w:r>
          </w:p>
        </w:tc>
        <w:tc>
          <w:tcPr>
            <w:tcW w:w="2218" w:type="dxa"/>
          </w:tcPr>
          <w:p w14:paraId="59EF5C48" w14:textId="77777777" w:rsidR="000F7553" w:rsidRDefault="00BC5F09"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Review meetings will take place with all professionals involves, parents and pupils.</w:t>
            </w:r>
          </w:p>
          <w:p w14:paraId="6DA571FF" w14:textId="77777777" w:rsidR="00BC5F09" w:rsidRDefault="00BC5F09" w:rsidP="001C4EEF">
            <w:pPr>
              <w:rPr>
                <w:rFonts w:ascii="Arial Unicode MS" w:eastAsia="Arial Unicode MS" w:hAnsi="Arial Unicode MS" w:cs="Arial Unicode MS"/>
                <w:sz w:val="20"/>
                <w:szCs w:val="20"/>
              </w:rPr>
            </w:pPr>
          </w:p>
          <w:p w14:paraId="0CAAA614" w14:textId="7F132737" w:rsidR="00BC5F09" w:rsidRPr="00BC5F09" w:rsidRDefault="00BC5F09"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Formative and summative assessments will feed into this.</w:t>
            </w:r>
          </w:p>
        </w:tc>
      </w:tr>
      <w:tr w:rsidR="00BC5F09" w14:paraId="168098BA" w14:textId="77777777" w:rsidTr="00E43AE6">
        <w:tc>
          <w:tcPr>
            <w:tcW w:w="9242" w:type="dxa"/>
            <w:gridSpan w:val="4"/>
          </w:tcPr>
          <w:p w14:paraId="4DAD902B" w14:textId="5C7AF85C" w:rsidR="00BC5F09" w:rsidRPr="00BC5F09" w:rsidRDefault="00BC5F09" w:rsidP="00BC5F09">
            <w:pPr>
              <w:jc w:val="center"/>
              <w:rPr>
                <w:rFonts w:ascii="Arial Unicode MS" w:eastAsia="Arial Unicode MS" w:hAnsi="Arial Unicode MS" w:cs="Arial Unicode MS"/>
                <w:b/>
                <w:sz w:val="20"/>
                <w:szCs w:val="20"/>
              </w:rPr>
            </w:pPr>
            <w:r w:rsidRPr="00BC5F09">
              <w:rPr>
                <w:rFonts w:ascii="Arial Unicode MS" w:eastAsia="Arial Unicode MS" w:hAnsi="Arial Unicode MS" w:cs="Arial Unicode MS"/>
                <w:b/>
                <w:sz w:val="20"/>
                <w:szCs w:val="20"/>
              </w:rPr>
              <w:t>Step 4: Request for Education Health Care Plan</w:t>
            </w:r>
          </w:p>
        </w:tc>
      </w:tr>
      <w:tr w:rsidR="000F7553" w14:paraId="75866AD8" w14:textId="77777777" w:rsidTr="00BC5F09">
        <w:tc>
          <w:tcPr>
            <w:tcW w:w="2548" w:type="dxa"/>
          </w:tcPr>
          <w:p w14:paraId="5E6FE44C" w14:textId="7496B783" w:rsidR="000F7553" w:rsidRPr="00BC5F09" w:rsidRDefault="00BC5F09" w:rsidP="001C4EEF">
            <w:pPr>
              <w:rPr>
                <w:rFonts w:ascii="Arial Unicode MS" w:eastAsia="Arial Unicode MS" w:hAnsi="Arial Unicode MS" w:cs="Arial Unicode MS"/>
                <w:b/>
                <w:sz w:val="20"/>
                <w:szCs w:val="20"/>
              </w:rPr>
            </w:pPr>
            <w:r w:rsidRPr="00BC5F09">
              <w:rPr>
                <w:rFonts w:ascii="Arial Unicode MS" w:eastAsia="Arial Unicode MS" w:hAnsi="Arial Unicode MS" w:cs="Arial Unicode MS"/>
                <w:b/>
                <w:sz w:val="20"/>
                <w:szCs w:val="20"/>
              </w:rPr>
              <w:t>Assess</w:t>
            </w:r>
          </w:p>
        </w:tc>
        <w:tc>
          <w:tcPr>
            <w:tcW w:w="2258" w:type="dxa"/>
          </w:tcPr>
          <w:p w14:paraId="05961174" w14:textId="550B117A" w:rsidR="000F7553" w:rsidRPr="00BC5F09" w:rsidRDefault="00BC5F09" w:rsidP="001C4EEF">
            <w:pPr>
              <w:rPr>
                <w:rFonts w:ascii="Arial Unicode MS" w:eastAsia="Arial Unicode MS" w:hAnsi="Arial Unicode MS" w:cs="Arial Unicode MS"/>
                <w:b/>
                <w:sz w:val="20"/>
                <w:szCs w:val="20"/>
              </w:rPr>
            </w:pPr>
            <w:r w:rsidRPr="00BC5F09">
              <w:rPr>
                <w:rFonts w:ascii="Arial Unicode MS" w:eastAsia="Arial Unicode MS" w:hAnsi="Arial Unicode MS" w:cs="Arial Unicode MS"/>
                <w:b/>
                <w:sz w:val="20"/>
                <w:szCs w:val="20"/>
              </w:rPr>
              <w:t>Plan</w:t>
            </w:r>
          </w:p>
        </w:tc>
        <w:tc>
          <w:tcPr>
            <w:tcW w:w="2218" w:type="dxa"/>
          </w:tcPr>
          <w:p w14:paraId="69283A72" w14:textId="24AA5CF3" w:rsidR="000F7553" w:rsidRPr="00BC5F09" w:rsidRDefault="00BC5F09" w:rsidP="001C4EEF">
            <w:pPr>
              <w:rPr>
                <w:rFonts w:ascii="Arial Unicode MS" w:eastAsia="Arial Unicode MS" w:hAnsi="Arial Unicode MS" w:cs="Arial Unicode MS"/>
                <w:b/>
                <w:sz w:val="20"/>
                <w:szCs w:val="20"/>
              </w:rPr>
            </w:pPr>
            <w:r w:rsidRPr="00BC5F09">
              <w:rPr>
                <w:rFonts w:ascii="Arial Unicode MS" w:eastAsia="Arial Unicode MS" w:hAnsi="Arial Unicode MS" w:cs="Arial Unicode MS"/>
                <w:b/>
                <w:sz w:val="20"/>
                <w:szCs w:val="20"/>
              </w:rPr>
              <w:t>Do</w:t>
            </w:r>
          </w:p>
        </w:tc>
        <w:tc>
          <w:tcPr>
            <w:tcW w:w="2218" w:type="dxa"/>
          </w:tcPr>
          <w:p w14:paraId="4757272B" w14:textId="36BC91C5" w:rsidR="000F7553" w:rsidRPr="00BC5F09" w:rsidRDefault="00BC5F09" w:rsidP="001C4EEF">
            <w:pPr>
              <w:rPr>
                <w:rFonts w:ascii="Arial Unicode MS" w:eastAsia="Arial Unicode MS" w:hAnsi="Arial Unicode MS" w:cs="Arial Unicode MS"/>
                <w:b/>
                <w:sz w:val="20"/>
                <w:szCs w:val="20"/>
              </w:rPr>
            </w:pPr>
            <w:r w:rsidRPr="00BC5F09">
              <w:rPr>
                <w:rFonts w:ascii="Arial Unicode MS" w:eastAsia="Arial Unicode MS" w:hAnsi="Arial Unicode MS" w:cs="Arial Unicode MS"/>
                <w:b/>
                <w:sz w:val="20"/>
                <w:szCs w:val="20"/>
              </w:rPr>
              <w:t>Review</w:t>
            </w:r>
          </w:p>
        </w:tc>
      </w:tr>
      <w:tr w:rsidR="000F7553" w14:paraId="116C15F4" w14:textId="77777777" w:rsidTr="00BC5F09">
        <w:tc>
          <w:tcPr>
            <w:tcW w:w="2548" w:type="dxa"/>
          </w:tcPr>
          <w:p w14:paraId="218770C0" w14:textId="031A9CA0" w:rsidR="000F7553" w:rsidRDefault="00BC5F09"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At least two cycle of personalised learning plans will have been implemented and reviewed.</w:t>
            </w:r>
          </w:p>
          <w:p w14:paraId="63FD2FAB" w14:textId="77777777" w:rsidR="00BC5F09" w:rsidRDefault="00BC5F09"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request for an EHC plan will be discussed with all during a review meeting.</w:t>
            </w:r>
          </w:p>
          <w:p w14:paraId="2EF75003" w14:textId="77777777" w:rsidR="00BC5F09" w:rsidRDefault="00BC5F09" w:rsidP="001C4EEF">
            <w:pPr>
              <w:rPr>
                <w:rFonts w:ascii="Arial Unicode MS" w:eastAsia="Arial Unicode MS" w:hAnsi="Arial Unicode MS" w:cs="Arial Unicode MS"/>
                <w:sz w:val="20"/>
                <w:szCs w:val="20"/>
              </w:rPr>
            </w:pPr>
          </w:p>
          <w:p w14:paraId="40BDD296" w14:textId="0BE1BDCA" w:rsidR="00BC5F09" w:rsidRPr="00BC5F09" w:rsidRDefault="00BC5F09"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If agreed the SENCO will begin to collate paperwork to move forward with the </w:t>
            </w:r>
            <w:r>
              <w:rPr>
                <w:rFonts w:ascii="Arial Unicode MS" w:eastAsia="Arial Unicode MS" w:hAnsi="Arial Unicode MS" w:cs="Arial Unicode MS"/>
                <w:sz w:val="20"/>
                <w:szCs w:val="20"/>
              </w:rPr>
              <w:lastRenderedPageBreak/>
              <w:t>assessment.</w:t>
            </w:r>
          </w:p>
        </w:tc>
        <w:tc>
          <w:tcPr>
            <w:tcW w:w="2258" w:type="dxa"/>
          </w:tcPr>
          <w:p w14:paraId="4D44908B" w14:textId="6E3AA9F3" w:rsidR="000F7553" w:rsidRPr="00BC5F09" w:rsidRDefault="00BC5F09"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EHC Plan to be drafted and submitted</w:t>
            </w:r>
          </w:p>
        </w:tc>
        <w:tc>
          <w:tcPr>
            <w:tcW w:w="2218" w:type="dxa"/>
          </w:tcPr>
          <w:p w14:paraId="5A6A0C58" w14:textId="5B96B8A0" w:rsidR="000F7553" w:rsidRPr="00BC5F09" w:rsidRDefault="00BC5F09"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Implement the EHC plan using outside agencies and identified training.</w:t>
            </w:r>
          </w:p>
        </w:tc>
        <w:tc>
          <w:tcPr>
            <w:tcW w:w="2218" w:type="dxa"/>
          </w:tcPr>
          <w:p w14:paraId="69C637FA" w14:textId="77777777" w:rsidR="000F7553" w:rsidRDefault="00BC5F09"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Termly reviews with parents, pupils and outside agencies.</w:t>
            </w:r>
          </w:p>
          <w:p w14:paraId="621BD1F6" w14:textId="77777777" w:rsidR="00BC5F09" w:rsidRDefault="00BC5F09" w:rsidP="001C4EEF">
            <w:pPr>
              <w:rPr>
                <w:rFonts w:ascii="Arial Unicode MS" w:eastAsia="Arial Unicode MS" w:hAnsi="Arial Unicode MS" w:cs="Arial Unicode MS"/>
                <w:sz w:val="20"/>
                <w:szCs w:val="20"/>
              </w:rPr>
            </w:pPr>
          </w:p>
          <w:p w14:paraId="316882BB" w14:textId="2FE3AE1D" w:rsidR="00BC5F09" w:rsidRPr="00BC5F09" w:rsidRDefault="00BC5F09" w:rsidP="001C4EEF">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Annual Reviews for LA.</w:t>
            </w:r>
          </w:p>
        </w:tc>
      </w:tr>
    </w:tbl>
    <w:p w14:paraId="747930EB" w14:textId="745E5625" w:rsidR="000F7553" w:rsidRPr="00C03560" w:rsidRDefault="000F7553" w:rsidP="001C4EEF">
      <w:pPr>
        <w:rPr>
          <w:rFonts w:ascii="Arial Unicode MS" w:eastAsia="Arial Unicode MS" w:hAnsi="Arial Unicode MS" w:cs="Arial Unicode MS"/>
          <w:b/>
        </w:rPr>
      </w:pPr>
    </w:p>
    <w:p w14:paraId="2A788034" w14:textId="045F0193" w:rsidR="00E721BA" w:rsidRPr="00112E8E" w:rsidRDefault="00C03560" w:rsidP="001C4EEF">
      <w:pPr>
        <w:rPr>
          <w:rFonts w:ascii="Arial Unicode MS" w:eastAsia="Arial Unicode MS" w:hAnsi="Arial Unicode MS" w:cs="Arial Unicode MS"/>
          <w:b/>
        </w:rPr>
      </w:pPr>
      <w:r>
        <w:rPr>
          <w:rFonts w:ascii="Arial Unicode MS" w:eastAsia="Arial Unicode MS" w:hAnsi="Arial Unicode MS" w:cs="Arial Unicode MS"/>
          <w:b/>
        </w:rPr>
        <w:t>3</w:t>
      </w:r>
      <w:r w:rsidR="00112E8E" w:rsidRPr="00112E8E">
        <w:rPr>
          <w:rFonts w:ascii="Arial Unicode MS" w:eastAsia="Arial Unicode MS" w:hAnsi="Arial Unicode MS" w:cs="Arial Unicode MS"/>
          <w:b/>
        </w:rPr>
        <w:t xml:space="preserve">. </w:t>
      </w:r>
      <w:r w:rsidR="00E721BA" w:rsidRPr="00112E8E">
        <w:rPr>
          <w:rFonts w:ascii="Arial Unicode MS" w:eastAsia="Arial Unicode MS" w:hAnsi="Arial Unicode MS" w:cs="Arial Unicode MS"/>
          <w:b/>
        </w:rPr>
        <w:t xml:space="preserve">Involving parents of pupils with special educational needs and disability at Yarborough </w:t>
      </w:r>
      <w:r w:rsidR="00E77ED8" w:rsidRPr="00112E8E">
        <w:rPr>
          <w:rFonts w:ascii="Arial Unicode MS" w:eastAsia="Arial Unicode MS" w:hAnsi="Arial Unicode MS" w:cs="Arial Unicode MS"/>
          <w:b/>
        </w:rPr>
        <w:t>Academy</w:t>
      </w:r>
    </w:p>
    <w:p w14:paraId="6BDB0D46" w14:textId="71F43ECB" w:rsidR="00E77ED8" w:rsidRDefault="00E77ED8" w:rsidP="001C4EEF">
      <w:pPr>
        <w:rPr>
          <w:rFonts w:ascii="Arial Unicode MS" w:eastAsia="Arial Unicode MS" w:hAnsi="Arial Unicode MS" w:cs="Arial Unicode MS"/>
        </w:rPr>
      </w:pPr>
      <w:r>
        <w:rPr>
          <w:rFonts w:ascii="Arial Unicode MS" w:eastAsia="Arial Unicode MS" w:hAnsi="Arial Unicode MS" w:cs="Arial Unicode MS"/>
        </w:rPr>
        <w:t>At Yarborough Academy we value the contribution of information from parents/carers and consult with them at numerous times throughout the academic year</w:t>
      </w:r>
      <w:r w:rsidR="00112E8E">
        <w:rPr>
          <w:rFonts w:ascii="Arial Unicode MS" w:eastAsia="Arial Unicode MS" w:hAnsi="Arial Unicode MS" w:cs="Arial Unicode MS"/>
        </w:rPr>
        <w:t>: -</w:t>
      </w:r>
    </w:p>
    <w:p w14:paraId="4D993415" w14:textId="77777777" w:rsidR="00E77ED8" w:rsidRDefault="00E77ED8" w:rsidP="00E77ED8">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rPr>
        <w:t>P</w:t>
      </w:r>
      <w:r w:rsidRPr="00E77ED8">
        <w:rPr>
          <w:rFonts w:ascii="Arial Unicode MS" w:eastAsia="Arial Unicode MS" w:hAnsi="Arial Unicode MS" w:cs="Arial Unicode MS"/>
        </w:rPr>
        <w:t xml:space="preserve">arent’s evening once a term, where the progress and attainment of pupils is discussed </w:t>
      </w:r>
      <w:r>
        <w:rPr>
          <w:rFonts w:ascii="Arial Unicode MS" w:eastAsia="Arial Unicode MS" w:hAnsi="Arial Unicode MS" w:cs="Arial Unicode MS"/>
        </w:rPr>
        <w:t xml:space="preserve">along with the sharing of </w:t>
      </w:r>
      <w:r w:rsidRPr="00E77ED8">
        <w:rPr>
          <w:rFonts w:ascii="Arial Unicode MS" w:eastAsia="Arial Unicode MS" w:hAnsi="Arial Unicode MS" w:cs="Arial Unicode MS"/>
        </w:rPr>
        <w:t>specific provision a</w:t>
      </w:r>
      <w:r>
        <w:rPr>
          <w:rFonts w:ascii="Arial Unicode MS" w:eastAsia="Arial Unicode MS" w:hAnsi="Arial Unicode MS" w:cs="Arial Unicode MS"/>
        </w:rPr>
        <w:t xml:space="preserve">nd interventions for SEND pupils. </w:t>
      </w:r>
    </w:p>
    <w:p w14:paraId="6A19BB43" w14:textId="1B487CA3" w:rsidR="002C4071" w:rsidRDefault="002C4071" w:rsidP="00E77ED8">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rPr>
        <w:t>Opportunities for termly meetings with the class teacher and SENCO if preferred to parents evening.  Again progress and attainment would be discussed along with specific provision and intervention.</w:t>
      </w:r>
    </w:p>
    <w:p w14:paraId="096FFB00" w14:textId="77777777" w:rsidR="00E77ED8" w:rsidRDefault="00E77ED8" w:rsidP="00E77ED8">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rPr>
        <w:t>Organisation of additional meetings with parents of pupils with SEND when necessary.  These typically involve sharing information, organising additional provision and gaining parent’s views.</w:t>
      </w:r>
    </w:p>
    <w:p w14:paraId="27FCDBA9" w14:textId="77777777" w:rsidR="00E77ED8" w:rsidRDefault="00E77ED8" w:rsidP="00E77ED8">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rPr>
        <w:t>Opportunities for parents to request a meeting with their child’s class teachers or learning mentors or the SENCO.</w:t>
      </w:r>
    </w:p>
    <w:p w14:paraId="2A839FC3" w14:textId="77777777" w:rsidR="00E77ED8" w:rsidRDefault="00E77ED8" w:rsidP="00E77ED8">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rPr>
        <w:t>Some pupils require home-school diaries</w:t>
      </w:r>
    </w:p>
    <w:p w14:paraId="1694CC9E" w14:textId="77777777" w:rsidR="00240E72" w:rsidRDefault="00240E72" w:rsidP="00E77ED8">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rPr>
        <w:t>Inviting parents into school regularly e.g. coffee mornings and for exhibitions.</w:t>
      </w:r>
    </w:p>
    <w:p w14:paraId="46E24A4A" w14:textId="3FC25108" w:rsidR="002C4071" w:rsidRDefault="002C4071" w:rsidP="00E77ED8">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rPr>
        <w:t>Sharing of newsletters and up to date information from the local authority.</w:t>
      </w:r>
    </w:p>
    <w:p w14:paraId="1CAB6CC9" w14:textId="77791C6E" w:rsidR="002C4071" w:rsidRDefault="002C4071" w:rsidP="00E77ED8">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rPr>
        <w:t>Annual parental voice questionnaire.</w:t>
      </w:r>
    </w:p>
    <w:p w14:paraId="1191819C" w14:textId="74693239" w:rsidR="008543F0" w:rsidRPr="008543F0" w:rsidRDefault="008543F0" w:rsidP="008543F0">
      <w:pPr>
        <w:rPr>
          <w:rFonts w:ascii="Arial Unicode MS" w:eastAsia="Arial Unicode MS" w:hAnsi="Arial Unicode MS" w:cs="Arial Unicode MS"/>
        </w:rPr>
      </w:pPr>
      <w:r>
        <w:rPr>
          <w:rFonts w:ascii="Arial Unicode MS" w:eastAsia="Arial Unicode MS" w:hAnsi="Arial Unicode MS" w:cs="Arial Unicode MS"/>
        </w:rPr>
        <w:t xml:space="preserve">In addition, the SENCO may signpost parents of pupils with SEND to the local authority Parent Partnership service (SENDIASS- Tel: 01472 355365) where impartial advice, guidance and support can be given.  Parents are always invited </w:t>
      </w:r>
      <w:r w:rsidR="00C70D46">
        <w:rPr>
          <w:rFonts w:ascii="Arial Unicode MS" w:eastAsia="Arial Unicode MS" w:hAnsi="Arial Unicode MS" w:cs="Arial Unicode MS"/>
        </w:rPr>
        <w:t>to attend meetings with external agencies regarding their child, and are kept up to date and consulted</w:t>
      </w:r>
      <w:r w:rsidR="00383B1D">
        <w:rPr>
          <w:rFonts w:ascii="Arial Unicode MS" w:eastAsia="Arial Unicode MS" w:hAnsi="Arial Unicode MS" w:cs="Arial Unicode MS"/>
        </w:rPr>
        <w:t xml:space="preserve"> on provision plans for their child.</w:t>
      </w:r>
    </w:p>
    <w:p w14:paraId="657A7587" w14:textId="77777777" w:rsidR="00E01E36" w:rsidRDefault="00E01E36" w:rsidP="00E01E36">
      <w:pPr>
        <w:rPr>
          <w:rFonts w:ascii="Arial Unicode MS" w:eastAsia="Arial Unicode MS" w:hAnsi="Arial Unicode MS" w:cs="Arial Unicode MS"/>
        </w:rPr>
      </w:pPr>
    </w:p>
    <w:p w14:paraId="7C4497C0" w14:textId="77777777" w:rsidR="002C4071" w:rsidRDefault="002C4071" w:rsidP="00E01E36">
      <w:pPr>
        <w:rPr>
          <w:rFonts w:ascii="Arial Unicode MS" w:eastAsia="Arial Unicode MS" w:hAnsi="Arial Unicode MS" w:cs="Arial Unicode MS"/>
        </w:rPr>
      </w:pPr>
    </w:p>
    <w:p w14:paraId="6E7EA140" w14:textId="77777777" w:rsidR="002C4071" w:rsidRDefault="002C4071" w:rsidP="00E01E36">
      <w:pPr>
        <w:rPr>
          <w:rFonts w:ascii="Arial Unicode MS" w:eastAsia="Arial Unicode MS" w:hAnsi="Arial Unicode MS" w:cs="Arial Unicode MS"/>
        </w:rPr>
      </w:pPr>
    </w:p>
    <w:p w14:paraId="25FBBBB9" w14:textId="6DCE7AA7" w:rsidR="00E01E36" w:rsidRPr="001976BC" w:rsidRDefault="00C03560" w:rsidP="00E01E36">
      <w:pPr>
        <w:rPr>
          <w:rFonts w:ascii="Arial Unicode MS" w:eastAsia="Arial Unicode MS" w:hAnsi="Arial Unicode MS" w:cs="Arial Unicode MS"/>
          <w:b/>
        </w:rPr>
      </w:pPr>
      <w:r>
        <w:rPr>
          <w:rFonts w:ascii="Arial Unicode MS" w:eastAsia="Arial Unicode MS" w:hAnsi="Arial Unicode MS" w:cs="Arial Unicode MS"/>
          <w:b/>
        </w:rPr>
        <w:lastRenderedPageBreak/>
        <w:t>4</w:t>
      </w:r>
      <w:r w:rsidR="001976BC" w:rsidRPr="001976BC">
        <w:rPr>
          <w:rFonts w:ascii="Arial Unicode MS" w:eastAsia="Arial Unicode MS" w:hAnsi="Arial Unicode MS" w:cs="Arial Unicode MS"/>
          <w:b/>
        </w:rPr>
        <w:t xml:space="preserve">. </w:t>
      </w:r>
      <w:r w:rsidR="00E01E36" w:rsidRPr="001976BC">
        <w:rPr>
          <w:rFonts w:ascii="Arial Unicode MS" w:eastAsia="Arial Unicode MS" w:hAnsi="Arial Unicode MS" w:cs="Arial Unicode MS"/>
          <w:b/>
        </w:rPr>
        <w:t>Involving pupils with special educational needs and disability in their education at Yarborough Academy</w:t>
      </w:r>
    </w:p>
    <w:p w14:paraId="0984DD70" w14:textId="77777777" w:rsidR="002E7D6F" w:rsidRDefault="002E3542" w:rsidP="002E7D6F">
      <w:pPr>
        <w:rPr>
          <w:rFonts w:ascii="Arial Unicode MS" w:eastAsia="Arial Unicode MS" w:hAnsi="Arial Unicode MS" w:cs="Arial Unicode MS"/>
        </w:rPr>
      </w:pPr>
      <w:r w:rsidRPr="00383B1D">
        <w:rPr>
          <w:rFonts w:ascii="Arial Unicode MS" w:eastAsia="Arial Unicode MS" w:hAnsi="Arial Unicode MS" w:cs="Arial Unicode MS"/>
        </w:rPr>
        <w:t xml:space="preserve">Pupils are consulted and their views sought through various tools depending on their age and ability. </w:t>
      </w:r>
      <w:r w:rsidR="002E7D6F">
        <w:rPr>
          <w:rFonts w:ascii="Arial Unicode MS" w:eastAsia="Arial Unicode MS" w:hAnsi="Arial Unicode MS" w:cs="Arial Unicode MS"/>
        </w:rPr>
        <w:t>Children with SEND are asked about their own strengths and weaknesses when class teachers are developing class provision maps and personalised learning plans.  Pupils complete questionnaires about their learning and school life each year.</w:t>
      </w:r>
    </w:p>
    <w:p w14:paraId="085897DE" w14:textId="19A7D608" w:rsidR="002E7D6F" w:rsidRDefault="002E7D6F" w:rsidP="002E7D6F">
      <w:pPr>
        <w:shd w:val="clear" w:color="auto" w:fill="FFFFFF"/>
        <w:spacing w:after="315" w:line="240" w:lineRule="auto"/>
        <w:textAlignment w:val="baseline"/>
        <w:rPr>
          <w:rFonts w:ascii="Arial Unicode MS" w:eastAsia="Arial Unicode MS" w:hAnsi="Arial Unicode MS" w:cs="Arial Unicode MS"/>
        </w:rPr>
      </w:pPr>
      <w:r>
        <w:rPr>
          <w:rFonts w:ascii="Arial Unicode MS" w:eastAsia="Arial Unicode MS" w:hAnsi="Arial Unicode MS" w:cs="Arial Unicode MS"/>
        </w:rPr>
        <w:t>I</w:t>
      </w:r>
      <w:r w:rsidRPr="00383B1D">
        <w:rPr>
          <w:rFonts w:ascii="Arial Unicode MS" w:eastAsia="Arial Unicode MS" w:hAnsi="Arial Unicode MS" w:cs="Arial Unicode MS"/>
        </w:rPr>
        <w:t>nvolvement will be tailored to children and take into account their preferred methods of communication. This may include:</w:t>
      </w:r>
    </w:p>
    <w:p w14:paraId="56CAB218" w14:textId="704E0950" w:rsidR="002E7D6F" w:rsidRDefault="002E7D6F" w:rsidP="002E7D6F">
      <w:pPr>
        <w:pStyle w:val="ListParagraph"/>
        <w:numPr>
          <w:ilvl w:val="0"/>
          <w:numId w:val="8"/>
        </w:numPr>
        <w:shd w:val="clear" w:color="auto" w:fill="FFFFFF"/>
        <w:spacing w:after="315" w:line="240" w:lineRule="auto"/>
        <w:textAlignment w:val="baseline"/>
        <w:rPr>
          <w:rFonts w:ascii="Arial Unicode MS" w:eastAsia="Arial Unicode MS" w:hAnsi="Arial Unicode MS" w:cs="Arial Unicode MS"/>
        </w:rPr>
      </w:pPr>
      <w:r>
        <w:rPr>
          <w:rFonts w:ascii="Arial Unicode MS" w:eastAsia="Arial Unicode MS" w:hAnsi="Arial Unicode MS" w:cs="Arial Unicode MS"/>
        </w:rPr>
        <w:t>Giving children time to consider their views</w:t>
      </w:r>
    </w:p>
    <w:p w14:paraId="78C31D75" w14:textId="3D0A1558" w:rsidR="002E7D6F" w:rsidRDefault="002E7D6F" w:rsidP="002E7D6F">
      <w:pPr>
        <w:pStyle w:val="ListParagraph"/>
        <w:numPr>
          <w:ilvl w:val="0"/>
          <w:numId w:val="8"/>
        </w:numPr>
        <w:shd w:val="clear" w:color="auto" w:fill="FFFFFF"/>
        <w:spacing w:after="315" w:line="240" w:lineRule="auto"/>
        <w:textAlignment w:val="baseline"/>
        <w:rPr>
          <w:rFonts w:ascii="Arial Unicode MS" w:eastAsia="Arial Unicode MS" w:hAnsi="Arial Unicode MS" w:cs="Arial Unicode MS"/>
        </w:rPr>
      </w:pPr>
      <w:r>
        <w:rPr>
          <w:rFonts w:ascii="Arial Unicode MS" w:eastAsia="Arial Unicode MS" w:hAnsi="Arial Unicode MS" w:cs="Arial Unicode MS"/>
        </w:rPr>
        <w:t xml:space="preserve">Allowing children to choose a friend </w:t>
      </w:r>
      <w:r w:rsidR="00E664A1">
        <w:rPr>
          <w:rFonts w:ascii="Arial Unicode MS" w:eastAsia="Arial Unicode MS" w:hAnsi="Arial Unicode MS" w:cs="Arial Unicode MS"/>
        </w:rPr>
        <w:t>to help them share their strengths and weaknesses</w:t>
      </w:r>
    </w:p>
    <w:p w14:paraId="7CC82CFB" w14:textId="4D87F71A" w:rsidR="002E7D6F" w:rsidRDefault="002E7D6F" w:rsidP="002E7D6F">
      <w:pPr>
        <w:pStyle w:val="ListParagraph"/>
        <w:numPr>
          <w:ilvl w:val="0"/>
          <w:numId w:val="8"/>
        </w:numPr>
        <w:shd w:val="clear" w:color="auto" w:fill="FFFFFF"/>
        <w:spacing w:after="315" w:line="240" w:lineRule="auto"/>
        <w:textAlignment w:val="baseline"/>
        <w:rPr>
          <w:rFonts w:ascii="Arial Unicode MS" w:eastAsia="Arial Unicode MS" w:hAnsi="Arial Unicode MS" w:cs="Arial Unicode MS"/>
        </w:rPr>
      </w:pPr>
      <w:r>
        <w:rPr>
          <w:rFonts w:ascii="Arial Unicode MS" w:eastAsia="Arial Unicode MS" w:hAnsi="Arial Unicode MS" w:cs="Arial Unicode MS"/>
        </w:rPr>
        <w:t>Using clear and ordinary language</w:t>
      </w:r>
    </w:p>
    <w:p w14:paraId="169E2F44" w14:textId="5BAA4A20" w:rsidR="002E7D6F" w:rsidRDefault="00E664A1" w:rsidP="002E7D6F">
      <w:pPr>
        <w:pStyle w:val="ListParagraph"/>
        <w:numPr>
          <w:ilvl w:val="0"/>
          <w:numId w:val="8"/>
        </w:numPr>
        <w:shd w:val="clear" w:color="auto" w:fill="FFFFFF"/>
        <w:spacing w:after="315" w:line="240" w:lineRule="auto"/>
        <w:textAlignment w:val="baseline"/>
        <w:rPr>
          <w:rFonts w:ascii="Arial Unicode MS" w:eastAsia="Arial Unicode MS" w:hAnsi="Arial Unicode MS" w:cs="Arial Unicode MS"/>
        </w:rPr>
      </w:pPr>
      <w:r>
        <w:rPr>
          <w:rFonts w:ascii="Arial Unicode MS" w:eastAsia="Arial Unicode MS" w:hAnsi="Arial Unicode MS" w:cs="Arial Unicode MS"/>
        </w:rPr>
        <w:t>Dedicating time in meetings to hear their views</w:t>
      </w:r>
    </w:p>
    <w:p w14:paraId="46E1B359" w14:textId="7AA000C1" w:rsidR="00E664A1" w:rsidRDefault="00E664A1" w:rsidP="002E7D6F">
      <w:pPr>
        <w:pStyle w:val="ListParagraph"/>
        <w:numPr>
          <w:ilvl w:val="0"/>
          <w:numId w:val="8"/>
        </w:numPr>
        <w:shd w:val="clear" w:color="auto" w:fill="FFFFFF"/>
        <w:spacing w:after="315" w:line="240" w:lineRule="auto"/>
        <w:textAlignment w:val="baseline"/>
        <w:rPr>
          <w:rFonts w:ascii="Arial Unicode MS" w:eastAsia="Arial Unicode MS" w:hAnsi="Arial Unicode MS" w:cs="Arial Unicode MS"/>
        </w:rPr>
      </w:pPr>
      <w:r>
        <w:rPr>
          <w:rFonts w:ascii="Arial Unicode MS" w:eastAsia="Arial Unicode MS" w:hAnsi="Arial Unicode MS" w:cs="Arial Unicode MS"/>
        </w:rPr>
        <w:t>Using different recording formats for views</w:t>
      </w:r>
    </w:p>
    <w:p w14:paraId="2EEAA3F0" w14:textId="39B77DD7" w:rsidR="00E664A1" w:rsidRDefault="00E664A1" w:rsidP="002E7D6F">
      <w:pPr>
        <w:pStyle w:val="ListParagraph"/>
        <w:numPr>
          <w:ilvl w:val="0"/>
          <w:numId w:val="8"/>
        </w:numPr>
        <w:shd w:val="clear" w:color="auto" w:fill="FFFFFF"/>
        <w:spacing w:after="315" w:line="240" w:lineRule="auto"/>
        <w:textAlignment w:val="baseline"/>
        <w:rPr>
          <w:rFonts w:ascii="Arial Unicode MS" w:eastAsia="Arial Unicode MS" w:hAnsi="Arial Unicode MS" w:cs="Arial Unicode MS"/>
        </w:rPr>
      </w:pPr>
      <w:r>
        <w:rPr>
          <w:rFonts w:ascii="Arial Unicode MS" w:eastAsia="Arial Unicode MS" w:hAnsi="Arial Unicode MS" w:cs="Arial Unicode MS"/>
        </w:rPr>
        <w:t>Ensuring staff are trained to support pupils during discussions</w:t>
      </w:r>
    </w:p>
    <w:p w14:paraId="2C89F81B" w14:textId="78810312" w:rsidR="002E3542" w:rsidRDefault="00383B1D" w:rsidP="00D25018">
      <w:pPr>
        <w:shd w:val="clear" w:color="auto" w:fill="FFFFFF"/>
        <w:spacing w:after="315" w:line="240" w:lineRule="auto"/>
        <w:textAlignment w:val="baseline"/>
        <w:rPr>
          <w:rFonts w:ascii="Arial Unicode MS" w:eastAsia="Arial Unicode MS" w:hAnsi="Arial Unicode MS" w:cs="Arial Unicode MS"/>
        </w:rPr>
      </w:pPr>
      <w:r w:rsidRPr="00E664A1">
        <w:rPr>
          <w:rFonts w:ascii="Arial Unicode MS" w:eastAsia="Arial Unicode MS" w:hAnsi="Arial Unicode MS" w:cs="Arial Unicode MS"/>
        </w:rPr>
        <w:t xml:space="preserve">We will make sure that assessments include the wishes and feelings of the child, their aspirations, </w:t>
      </w:r>
      <w:r w:rsidR="00E664A1" w:rsidRPr="00E664A1">
        <w:rPr>
          <w:rFonts w:ascii="Arial Unicode MS" w:eastAsia="Arial Unicode MS" w:hAnsi="Arial Unicode MS" w:cs="Arial Unicode MS"/>
        </w:rPr>
        <w:t xml:space="preserve">their strengths and weaknesses, </w:t>
      </w:r>
      <w:r w:rsidRPr="00E664A1">
        <w:rPr>
          <w:rFonts w:ascii="Arial Unicode MS" w:eastAsia="Arial Unicode MS" w:hAnsi="Arial Unicode MS" w:cs="Arial Unicode MS"/>
        </w:rPr>
        <w:t>the outcomes they wish to seek and the support they need to achieve them. Whenever possible we include pupils with SEND in planning how best to support them, and in reviewing th</w:t>
      </w:r>
      <w:r w:rsidR="00E664A1" w:rsidRPr="00E664A1">
        <w:rPr>
          <w:rFonts w:ascii="Arial Unicode MS" w:eastAsia="Arial Unicode MS" w:hAnsi="Arial Unicode MS" w:cs="Arial Unicode MS"/>
        </w:rPr>
        <w:t>eir progress. This may include</w:t>
      </w:r>
      <w:r w:rsidRPr="00E664A1">
        <w:rPr>
          <w:rFonts w:ascii="Arial Unicode MS" w:eastAsia="Arial Unicode MS" w:hAnsi="Arial Unicode MS" w:cs="Arial Unicode MS"/>
        </w:rPr>
        <w:t xml:space="preserve"> their attendance at a person centred review.</w:t>
      </w:r>
    </w:p>
    <w:p w14:paraId="085FC7CC" w14:textId="77777777" w:rsidR="00D25018" w:rsidRDefault="00D25018" w:rsidP="00D25018">
      <w:pPr>
        <w:shd w:val="clear" w:color="auto" w:fill="FFFFFF"/>
        <w:spacing w:after="315" w:line="240" w:lineRule="auto"/>
        <w:textAlignment w:val="baseline"/>
        <w:rPr>
          <w:rFonts w:ascii="Arial Unicode MS" w:eastAsia="Arial Unicode MS" w:hAnsi="Arial Unicode MS" w:cs="Arial Unicode MS"/>
        </w:rPr>
      </w:pPr>
    </w:p>
    <w:p w14:paraId="43FFEF69" w14:textId="46FE9832" w:rsidR="002E3542" w:rsidRPr="00D25018" w:rsidRDefault="00C03560" w:rsidP="00E01E36">
      <w:pPr>
        <w:rPr>
          <w:rFonts w:ascii="Arial Unicode MS" w:eastAsia="Arial Unicode MS" w:hAnsi="Arial Unicode MS" w:cs="Arial Unicode MS"/>
          <w:b/>
        </w:rPr>
      </w:pPr>
      <w:r>
        <w:rPr>
          <w:rFonts w:ascii="Arial Unicode MS" w:eastAsia="Arial Unicode MS" w:hAnsi="Arial Unicode MS" w:cs="Arial Unicode MS"/>
          <w:b/>
        </w:rPr>
        <w:t>5</w:t>
      </w:r>
      <w:r w:rsidR="00D25018">
        <w:rPr>
          <w:rFonts w:ascii="Arial Unicode MS" w:eastAsia="Arial Unicode MS" w:hAnsi="Arial Unicode MS" w:cs="Arial Unicode MS"/>
          <w:b/>
        </w:rPr>
        <w:t xml:space="preserve">. </w:t>
      </w:r>
      <w:r w:rsidR="002E3542" w:rsidRPr="00D25018">
        <w:rPr>
          <w:rFonts w:ascii="Arial Unicode MS" w:eastAsia="Arial Unicode MS" w:hAnsi="Arial Unicode MS" w:cs="Arial Unicode MS"/>
          <w:b/>
        </w:rPr>
        <w:t>Assessing and reviewing the progress of pupils with special educational needs and disability at Yarborough Academy</w:t>
      </w:r>
    </w:p>
    <w:p w14:paraId="4C90738C" w14:textId="77777777" w:rsidR="0054692A" w:rsidRDefault="00CF7790" w:rsidP="00E01E36">
      <w:pPr>
        <w:rPr>
          <w:rFonts w:ascii="Arial Unicode MS" w:eastAsia="Arial Unicode MS" w:hAnsi="Arial Unicode MS" w:cs="Arial Unicode MS"/>
        </w:rPr>
      </w:pPr>
      <w:r>
        <w:rPr>
          <w:rFonts w:ascii="Arial Unicode MS" w:eastAsia="Arial Unicode MS" w:hAnsi="Arial Unicode MS" w:cs="Arial Unicode MS"/>
        </w:rPr>
        <w:t xml:space="preserve">All children are continually assessed through various checks by class teachers.  Pupil progress meetings are held termly which involves the SENCO </w:t>
      </w:r>
      <w:r w:rsidR="0054692A">
        <w:rPr>
          <w:rFonts w:ascii="Arial Unicode MS" w:eastAsia="Arial Unicode MS" w:hAnsi="Arial Unicode MS" w:cs="Arial Unicode MS"/>
        </w:rPr>
        <w:t>in order to specifically look at the progress f</w:t>
      </w:r>
      <w:r>
        <w:rPr>
          <w:rFonts w:ascii="Arial Unicode MS" w:eastAsia="Arial Unicode MS" w:hAnsi="Arial Unicode MS" w:cs="Arial Unicode MS"/>
        </w:rPr>
        <w:t>or those pupils with SEND</w:t>
      </w:r>
      <w:r w:rsidR="0054692A">
        <w:rPr>
          <w:rFonts w:ascii="Arial Unicode MS" w:eastAsia="Arial Unicode MS" w:hAnsi="Arial Unicode MS" w:cs="Arial Unicode MS"/>
        </w:rPr>
        <w:t>.  Standardised test scores are looked at along with a summary of formative assessments made by the class teacher.</w:t>
      </w:r>
    </w:p>
    <w:p w14:paraId="5CADAAFB" w14:textId="7B2F4B18" w:rsidR="00CF7790" w:rsidRDefault="0054692A" w:rsidP="00E01E36">
      <w:pPr>
        <w:rPr>
          <w:rFonts w:ascii="Arial Unicode MS" w:eastAsia="Arial Unicode MS" w:hAnsi="Arial Unicode MS" w:cs="Arial Unicode MS"/>
        </w:rPr>
      </w:pPr>
      <w:r>
        <w:rPr>
          <w:rFonts w:ascii="Arial Unicode MS" w:eastAsia="Arial Unicode MS" w:hAnsi="Arial Unicode MS" w:cs="Arial Unicode MS"/>
        </w:rPr>
        <w:t xml:space="preserve">Following this class teachers meet with the SENCO to plan personalised learning plans or specific interventions.  Personalised learning plans may be reviewed between every 6-12 </w:t>
      </w:r>
      <w:r>
        <w:rPr>
          <w:rFonts w:ascii="Arial Unicode MS" w:eastAsia="Arial Unicode MS" w:hAnsi="Arial Unicode MS" w:cs="Arial Unicode MS"/>
        </w:rPr>
        <w:lastRenderedPageBreak/>
        <w:t>weeks depending on the nature of the desired outcomes.</w:t>
      </w:r>
      <w:r w:rsidR="00697F92">
        <w:rPr>
          <w:rFonts w:ascii="Arial Unicode MS" w:eastAsia="Arial Unicode MS" w:hAnsi="Arial Unicode MS" w:cs="Arial Unicode MS"/>
        </w:rPr>
        <w:t xml:space="preserve">  Some pupils with SEND may have more frequent reviews if they are required.</w:t>
      </w:r>
    </w:p>
    <w:p w14:paraId="5118DAB1" w14:textId="418A8C25" w:rsidR="00697F92" w:rsidRDefault="00697F92" w:rsidP="00E01E36">
      <w:pPr>
        <w:rPr>
          <w:rFonts w:ascii="Arial Unicode MS" w:eastAsia="Arial Unicode MS" w:hAnsi="Arial Unicode MS" w:cs="Arial Unicode MS"/>
        </w:rPr>
      </w:pPr>
      <w:r>
        <w:rPr>
          <w:rFonts w:ascii="Arial Unicode MS" w:eastAsia="Arial Unicode MS" w:hAnsi="Arial Unicode MS" w:cs="Arial Unicode MS"/>
        </w:rPr>
        <w:t>Reviews can involve the pupil, the family and other professionals where this is appropriate.</w:t>
      </w:r>
    </w:p>
    <w:p w14:paraId="6060C7E2" w14:textId="0781AC71" w:rsidR="00697F92" w:rsidRDefault="00697F92" w:rsidP="00E01E36">
      <w:pPr>
        <w:rPr>
          <w:rFonts w:ascii="Arial Unicode MS" w:eastAsia="Arial Unicode MS" w:hAnsi="Arial Unicode MS" w:cs="Arial Unicode MS"/>
        </w:rPr>
      </w:pPr>
      <w:r>
        <w:rPr>
          <w:rFonts w:ascii="Arial Unicode MS" w:eastAsia="Arial Unicode MS" w:hAnsi="Arial Unicode MS" w:cs="Arial Unicode MS"/>
        </w:rPr>
        <w:t>Review meetings are used to:</w:t>
      </w:r>
    </w:p>
    <w:p w14:paraId="7BE12627" w14:textId="0453F6C9" w:rsidR="00697F92" w:rsidRDefault="00697F92" w:rsidP="00697F92">
      <w:pPr>
        <w:pStyle w:val="ListParagraph"/>
        <w:numPr>
          <w:ilvl w:val="0"/>
          <w:numId w:val="9"/>
        </w:numPr>
        <w:rPr>
          <w:rFonts w:ascii="Arial Unicode MS" w:eastAsia="Arial Unicode MS" w:hAnsi="Arial Unicode MS" w:cs="Arial Unicode MS"/>
        </w:rPr>
      </w:pPr>
      <w:r>
        <w:rPr>
          <w:rFonts w:ascii="Arial Unicode MS" w:eastAsia="Arial Unicode MS" w:hAnsi="Arial Unicode MS" w:cs="Arial Unicode MS"/>
        </w:rPr>
        <w:t>Discuss what is working well and not so well</w:t>
      </w:r>
    </w:p>
    <w:p w14:paraId="1A63DE4D" w14:textId="24345929" w:rsidR="00697F92" w:rsidRDefault="00697F92" w:rsidP="00697F92">
      <w:pPr>
        <w:pStyle w:val="ListParagraph"/>
        <w:numPr>
          <w:ilvl w:val="0"/>
          <w:numId w:val="9"/>
        </w:numPr>
        <w:rPr>
          <w:rFonts w:ascii="Arial Unicode MS" w:eastAsia="Arial Unicode MS" w:hAnsi="Arial Unicode MS" w:cs="Arial Unicode MS"/>
        </w:rPr>
      </w:pPr>
      <w:r>
        <w:rPr>
          <w:rFonts w:ascii="Arial Unicode MS" w:eastAsia="Arial Unicode MS" w:hAnsi="Arial Unicode MS" w:cs="Arial Unicode MS"/>
        </w:rPr>
        <w:t>Find out if the provision is suitable and being delivered as planned</w:t>
      </w:r>
    </w:p>
    <w:p w14:paraId="074D51CA" w14:textId="1A7A5654" w:rsidR="00697F92" w:rsidRDefault="00697F92" w:rsidP="00697F92">
      <w:pPr>
        <w:pStyle w:val="ListParagraph"/>
        <w:numPr>
          <w:ilvl w:val="0"/>
          <w:numId w:val="9"/>
        </w:numPr>
        <w:rPr>
          <w:rFonts w:ascii="Arial Unicode MS" w:eastAsia="Arial Unicode MS" w:hAnsi="Arial Unicode MS" w:cs="Arial Unicode MS"/>
        </w:rPr>
      </w:pPr>
      <w:r>
        <w:rPr>
          <w:rFonts w:ascii="Arial Unicode MS" w:eastAsia="Arial Unicode MS" w:hAnsi="Arial Unicode MS" w:cs="Arial Unicode MS"/>
        </w:rPr>
        <w:t>Review how far the children have progressed towards outcomes</w:t>
      </w:r>
    </w:p>
    <w:p w14:paraId="3C476855" w14:textId="7C506F96" w:rsidR="00697F92" w:rsidRDefault="00697F92" w:rsidP="00697F92">
      <w:pPr>
        <w:pStyle w:val="ListParagraph"/>
        <w:numPr>
          <w:ilvl w:val="0"/>
          <w:numId w:val="9"/>
        </w:numPr>
        <w:rPr>
          <w:rFonts w:ascii="Arial Unicode MS" w:eastAsia="Arial Unicode MS" w:hAnsi="Arial Unicode MS" w:cs="Arial Unicode MS"/>
        </w:rPr>
      </w:pPr>
      <w:r>
        <w:rPr>
          <w:rFonts w:ascii="Arial Unicode MS" w:eastAsia="Arial Unicode MS" w:hAnsi="Arial Unicode MS" w:cs="Arial Unicode MS"/>
        </w:rPr>
        <w:t>Discuss the support needed</w:t>
      </w:r>
    </w:p>
    <w:p w14:paraId="624E9900" w14:textId="06F97198" w:rsidR="00697F92" w:rsidRDefault="00697F92" w:rsidP="00697F92">
      <w:pPr>
        <w:pStyle w:val="ListParagraph"/>
        <w:numPr>
          <w:ilvl w:val="0"/>
          <w:numId w:val="9"/>
        </w:numPr>
        <w:rPr>
          <w:rFonts w:ascii="Arial Unicode MS" w:eastAsia="Arial Unicode MS" w:hAnsi="Arial Unicode MS" w:cs="Arial Unicode MS"/>
        </w:rPr>
      </w:pPr>
      <w:r>
        <w:rPr>
          <w:rFonts w:ascii="Arial Unicode MS" w:eastAsia="Arial Unicode MS" w:hAnsi="Arial Unicode MS" w:cs="Arial Unicode MS"/>
        </w:rPr>
        <w:t>Share advice and information</w:t>
      </w:r>
    </w:p>
    <w:p w14:paraId="34D5BE7C" w14:textId="623F0CC9" w:rsidR="00697F92" w:rsidRDefault="00697F92" w:rsidP="00697F92">
      <w:pPr>
        <w:pStyle w:val="ListParagraph"/>
        <w:numPr>
          <w:ilvl w:val="0"/>
          <w:numId w:val="9"/>
        </w:numPr>
        <w:rPr>
          <w:rFonts w:ascii="Arial Unicode MS" w:eastAsia="Arial Unicode MS" w:hAnsi="Arial Unicode MS" w:cs="Arial Unicode MS"/>
        </w:rPr>
      </w:pPr>
      <w:r>
        <w:rPr>
          <w:rFonts w:ascii="Arial Unicode MS" w:eastAsia="Arial Unicode MS" w:hAnsi="Arial Unicode MS" w:cs="Arial Unicode MS"/>
        </w:rPr>
        <w:t>Identify next steps, actions and responsibilities</w:t>
      </w:r>
    </w:p>
    <w:p w14:paraId="2A877FD4" w14:textId="77777777" w:rsidR="00697F92" w:rsidRPr="00697F92" w:rsidRDefault="00697F92" w:rsidP="00697F92">
      <w:pPr>
        <w:pStyle w:val="ListParagraph"/>
        <w:rPr>
          <w:rFonts w:ascii="Arial Unicode MS" w:eastAsia="Arial Unicode MS" w:hAnsi="Arial Unicode MS" w:cs="Arial Unicode MS"/>
        </w:rPr>
      </w:pPr>
    </w:p>
    <w:p w14:paraId="03C1101D" w14:textId="1056C24B" w:rsidR="009F4B39" w:rsidRPr="00697F92" w:rsidRDefault="00C03560" w:rsidP="00E01E36">
      <w:pPr>
        <w:rPr>
          <w:rFonts w:ascii="Arial Unicode MS" w:eastAsia="Arial Unicode MS" w:hAnsi="Arial Unicode MS" w:cs="Arial Unicode MS"/>
          <w:b/>
        </w:rPr>
      </w:pPr>
      <w:r>
        <w:rPr>
          <w:rFonts w:ascii="Arial Unicode MS" w:eastAsia="Arial Unicode MS" w:hAnsi="Arial Unicode MS" w:cs="Arial Unicode MS"/>
          <w:b/>
        </w:rPr>
        <w:t>6</w:t>
      </w:r>
      <w:r w:rsidR="00697F92" w:rsidRPr="00697F92">
        <w:rPr>
          <w:rFonts w:ascii="Arial Unicode MS" w:eastAsia="Arial Unicode MS" w:hAnsi="Arial Unicode MS" w:cs="Arial Unicode MS"/>
          <w:b/>
        </w:rPr>
        <w:t xml:space="preserve">. </w:t>
      </w:r>
      <w:r w:rsidR="009F4B39" w:rsidRPr="00697F92">
        <w:rPr>
          <w:rFonts w:ascii="Arial Unicode MS" w:eastAsia="Arial Unicode MS" w:hAnsi="Arial Unicode MS" w:cs="Arial Unicode MS"/>
          <w:b/>
        </w:rPr>
        <w:t>Transitions between settings and phases of education</w:t>
      </w:r>
    </w:p>
    <w:p w14:paraId="2093DEA3" w14:textId="65E8E964" w:rsidR="00181317" w:rsidRDefault="009F4B39" w:rsidP="00E01E36">
      <w:pPr>
        <w:rPr>
          <w:rFonts w:ascii="Arial Unicode MS" w:eastAsia="Arial Unicode MS" w:hAnsi="Arial Unicode MS" w:cs="Arial Unicode MS"/>
        </w:rPr>
      </w:pPr>
      <w:r>
        <w:rPr>
          <w:rFonts w:ascii="Arial Unicode MS" w:eastAsia="Arial Unicode MS" w:hAnsi="Arial Unicode MS" w:cs="Arial Unicode MS"/>
        </w:rPr>
        <w:t>At Yarborough Academy we recognise that transitions can be difficult for a child with specia</w:t>
      </w:r>
      <w:r w:rsidR="00281C7B">
        <w:rPr>
          <w:rFonts w:ascii="Arial Unicode MS" w:eastAsia="Arial Unicode MS" w:hAnsi="Arial Unicode MS" w:cs="Arial Unicode MS"/>
        </w:rPr>
        <w:t xml:space="preserve">l educational needs and </w:t>
      </w:r>
      <w:r>
        <w:rPr>
          <w:rFonts w:ascii="Arial Unicode MS" w:eastAsia="Arial Unicode MS" w:hAnsi="Arial Unicode MS" w:cs="Arial Unicode MS"/>
        </w:rPr>
        <w:t>steps</w:t>
      </w:r>
      <w:r w:rsidR="00281C7B">
        <w:rPr>
          <w:rFonts w:ascii="Arial Unicode MS" w:eastAsia="Arial Unicode MS" w:hAnsi="Arial Unicode MS" w:cs="Arial Unicode MS"/>
        </w:rPr>
        <w:t xml:space="preserve"> are taken</w:t>
      </w:r>
      <w:r>
        <w:rPr>
          <w:rFonts w:ascii="Arial Unicode MS" w:eastAsia="Arial Unicode MS" w:hAnsi="Arial Unicode MS" w:cs="Arial Unicode MS"/>
        </w:rPr>
        <w:t xml:space="preserve"> to ensure</w:t>
      </w:r>
      <w:r w:rsidR="00281C7B">
        <w:rPr>
          <w:rFonts w:ascii="Arial Unicode MS" w:eastAsia="Arial Unicode MS" w:hAnsi="Arial Unicode MS" w:cs="Arial Unicode MS"/>
        </w:rPr>
        <w:t xml:space="preserve"> that</w:t>
      </w:r>
      <w:r>
        <w:rPr>
          <w:rFonts w:ascii="Arial Unicode MS" w:eastAsia="Arial Unicode MS" w:hAnsi="Arial Unicode MS" w:cs="Arial Unicode MS"/>
        </w:rPr>
        <w:t xml:space="preserve"> they are planned carefully.  </w:t>
      </w:r>
      <w:r w:rsidR="00181317">
        <w:rPr>
          <w:rFonts w:ascii="Arial Unicode MS" w:eastAsia="Arial Unicode MS" w:hAnsi="Arial Unicode MS" w:cs="Arial Unicode MS"/>
        </w:rPr>
        <w:t xml:space="preserve">Across the school transition meetings take place to share information for every child each year.  </w:t>
      </w:r>
    </w:p>
    <w:p w14:paraId="63D0CC3C" w14:textId="77777777" w:rsidR="00181317" w:rsidRDefault="00181317" w:rsidP="00E01E36">
      <w:pPr>
        <w:rPr>
          <w:rFonts w:ascii="Arial Unicode MS" w:eastAsia="Arial Unicode MS" w:hAnsi="Arial Unicode MS" w:cs="Arial Unicode MS"/>
        </w:rPr>
      </w:pPr>
      <w:r>
        <w:rPr>
          <w:rFonts w:ascii="Arial Unicode MS" w:eastAsia="Arial Unicode MS" w:hAnsi="Arial Unicode MS" w:cs="Arial Unicode MS"/>
        </w:rPr>
        <w:t>If a pupil is transitioning between settings t</w:t>
      </w:r>
      <w:r w:rsidR="009F4B39">
        <w:rPr>
          <w:rFonts w:ascii="Arial Unicode MS" w:eastAsia="Arial Unicode MS" w:hAnsi="Arial Unicode MS" w:cs="Arial Unicode MS"/>
        </w:rPr>
        <w:t>he SENCO</w:t>
      </w:r>
      <w:r>
        <w:rPr>
          <w:rFonts w:ascii="Arial Unicode MS" w:eastAsia="Arial Unicode MS" w:hAnsi="Arial Unicode MS" w:cs="Arial Unicode MS"/>
        </w:rPr>
        <w:t xml:space="preserve"> can</w:t>
      </w:r>
      <w:r w:rsidR="009F4B39">
        <w:rPr>
          <w:rFonts w:ascii="Arial Unicode MS" w:eastAsia="Arial Unicode MS" w:hAnsi="Arial Unicode MS" w:cs="Arial Unicode MS"/>
        </w:rPr>
        <w:t xml:space="preserve"> visit other settings if necessary to establish background information and to find out what works well.</w:t>
      </w:r>
      <w:r>
        <w:rPr>
          <w:rFonts w:ascii="Arial Unicode MS" w:eastAsia="Arial Unicode MS" w:hAnsi="Arial Unicode MS" w:cs="Arial Unicode MS"/>
        </w:rPr>
        <w:t xml:space="preserve">  If a pupil can be helped through a phased transition then this can be arranged if seen as appropriate.  If you child would be helped by a book/passport/social story to support them, then one can be made for them.  </w:t>
      </w:r>
    </w:p>
    <w:p w14:paraId="5C37FC67" w14:textId="6892475B" w:rsidR="009F4B39" w:rsidRPr="009F4B39" w:rsidRDefault="00181317" w:rsidP="00E01E36">
      <w:pPr>
        <w:rPr>
          <w:rFonts w:ascii="Arial Unicode MS" w:eastAsia="Arial Unicode MS" w:hAnsi="Arial Unicode MS" w:cs="Arial Unicode MS"/>
        </w:rPr>
      </w:pPr>
      <w:r>
        <w:rPr>
          <w:rFonts w:ascii="Arial Unicode MS" w:eastAsia="Arial Unicode MS" w:hAnsi="Arial Unicode MS" w:cs="Arial Unicode MS"/>
        </w:rPr>
        <w:t xml:space="preserve">Before a move to secondary school, the receiving SENCO is invited to attend all </w:t>
      </w:r>
      <w:r w:rsidR="00281C7B">
        <w:rPr>
          <w:rFonts w:ascii="Arial Unicode MS" w:eastAsia="Arial Unicode MS" w:hAnsi="Arial Unicode MS" w:cs="Arial Unicode MS"/>
        </w:rPr>
        <w:t>transition meetings.  For Year S</w:t>
      </w:r>
      <w:r>
        <w:rPr>
          <w:rFonts w:ascii="Arial Unicode MS" w:eastAsia="Arial Unicode MS" w:hAnsi="Arial Unicode MS" w:cs="Arial Unicode MS"/>
        </w:rPr>
        <w:t>ix’s that need extra support for transition to secondary school, additional visits can be organised.</w:t>
      </w:r>
    </w:p>
    <w:p w14:paraId="6ADAD6C1" w14:textId="77777777" w:rsidR="00181317" w:rsidRPr="00697F92" w:rsidRDefault="00181317" w:rsidP="00E01E36">
      <w:pPr>
        <w:rPr>
          <w:rFonts w:ascii="Arial Unicode MS" w:eastAsia="Arial Unicode MS" w:hAnsi="Arial Unicode MS" w:cs="Arial Unicode MS"/>
          <w:b/>
        </w:rPr>
      </w:pPr>
    </w:p>
    <w:p w14:paraId="686D940F" w14:textId="1EA53A76" w:rsidR="009F4B39" w:rsidRPr="00697F92" w:rsidRDefault="00C03560" w:rsidP="00E01E36">
      <w:pPr>
        <w:rPr>
          <w:rFonts w:ascii="Arial Unicode MS" w:eastAsia="Arial Unicode MS" w:hAnsi="Arial Unicode MS" w:cs="Arial Unicode MS"/>
          <w:b/>
        </w:rPr>
      </w:pPr>
      <w:r>
        <w:rPr>
          <w:rFonts w:ascii="Arial Unicode MS" w:eastAsia="Arial Unicode MS" w:hAnsi="Arial Unicode MS" w:cs="Arial Unicode MS"/>
          <w:b/>
        </w:rPr>
        <w:t>7</w:t>
      </w:r>
      <w:r w:rsidR="00697F92" w:rsidRPr="00697F92">
        <w:rPr>
          <w:rFonts w:ascii="Arial Unicode MS" w:eastAsia="Arial Unicode MS" w:hAnsi="Arial Unicode MS" w:cs="Arial Unicode MS"/>
          <w:b/>
        </w:rPr>
        <w:t xml:space="preserve">. </w:t>
      </w:r>
      <w:r w:rsidR="009F4B39" w:rsidRPr="00697F92">
        <w:rPr>
          <w:rFonts w:ascii="Arial Unicode MS" w:eastAsia="Arial Unicode MS" w:hAnsi="Arial Unicode MS" w:cs="Arial Unicode MS"/>
          <w:b/>
        </w:rPr>
        <w:t>Teaching pupils with special educational needs at Yarborough Academy</w:t>
      </w:r>
    </w:p>
    <w:p w14:paraId="4ED5FDA8" w14:textId="77777777" w:rsidR="00181317" w:rsidRDefault="00181317" w:rsidP="00E01E36">
      <w:pPr>
        <w:rPr>
          <w:rFonts w:ascii="Arial Unicode MS" w:eastAsia="Arial Unicode MS" w:hAnsi="Arial Unicode MS" w:cs="Arial Unicode MS"/>
        </w:rPr>
      </w:pPr>
      <w:r w:rsidRPr="00181317">
        <w:rPr>
          <w:rFonts w:ascii="Arial Unicode MS" w:eastAsia="Arial Unicode MS" w:hAnsi="Arial Unicode MS" w:cs="Arial Unicode MS"/>
        </w:rPr>
        <w:t xml:space="preserve">All children in </w:t>
      </w:r>
      <w:r w:rsidRPr="00420597">
        <w:rPr>
          <w:rFonts w:ascii="Arial Unicode MS" w:eastAsia="Arial Unicode MS" w:hAnsi="Arial Unicode MS" w:cs="Arial Unicode MS"/>
        </w:rPr>
        <w:t>school receive quality first teaching and</w:t>
      </w:r>
      <w:r w:rsidRPr="00181317">
        <w:rPr>
          <w:rFonts w:ascii="Arial Unicode MS" w:eastAsia="Arial Unicode MS" w:hAnsi="Arial Unicode MS" w:cs="Arial Unicode MS"/>
        </w:rPr>
        <w:t xml:space="preserve"> are continually assessed by the class teacher.</w:t>
      </w:r>
    </w:p>
    <w:p w14:paraId="0270F9B1" w14:textId="77777777" w:rsidR="00CF7790" w:rsidRDefault="00CF7790" w:rsidP="00E01E36">
      <w:pPr>
        <w:rPr>
          <w:rFonts w:ascii="Arial Unicode MS" w:eastAsia="Arial Unicode MS" w:hAnsi="Arial Unicode MS" w:cs="Arial Unicode MS"/>
        </w:rPr>
      </w:pPr>
      <w:r>
        <w:rPr>
          <w:rFonts w:ascii="Arial Unicode MS" w:eastAsia="Arial Unicode MS" w:hAnsi="Arial Unicode MS" w:cs="Arial Unicode MS"/>
        </w:rPr>
        <w:lastRenderedPageBreak/>
        <w:t>We can also support pupils with SEND through other various means:</w:t>
      </w:r>
    </w:p>
    <w:p w14:paraId="43279EBE" w14:textId="77777777" w:rsidR="00CF7790" w:rsidRDefault="00CF7790" w:rsidP="00CF7790">
      <w:pPr>
        <w:pStyle w:val="ListParagraph"/>
        <w:numPr>
          <w:ilvl w:val="0"/>
          <w:numId w:val="3"/>
        </w:numPr>
        <w:rPr>
          <w:rFonts w:ascii="Arial Unicode MS" w:eastAsia="Arial Unicode MS" w:hAnsi="Arial Unicode MS" w:cs="Arial Unicode MS"/>
        </w:rPr>
      </w:pPr>
      <w:r>
        <w:rPr>
          <w:rFonts w:ascii="Arial Unicode MS" w:eastAsia="Arial Unicode MS" w:hAnsi="Arial Unicode MS" w:cs="Arial Unicode MS"/>
        </w:rPr>
        <w:t xml:space="preserve">High levels of differentiation and adaptation in class by the class teacher. </w:t>
      </w:r>
    </w:p>
    <w:p w14:paraId="2FA86733" w14:textId="14E088AF" w:rsidR="008C71DB" w:rsidRDefault="008C71DB" w:rsidP="00CF7790">
      <w:pPr>
        <w:pStyle w:val="ListParagraph"/>
        <w:numPr>
          <w:ilvl w:val="0"/>
          <w:numId w:val="3"/>
        </w:numPr>
        <w:rPr>
          <w:rFonts w:ascii="Arial Unicode MS" w:eastAsia="Arial Unicode MS" w:hAnsi="Arial Unicode MS" w:cs="Arial Unicode MS"/>
        </w:rPr>
      </w:pPr>
      <w:r>
        <w:rPr>
          <w:rFonts w:ascii="Arial Unicode MS" w:eastAsia="Arial Unicode MS" w:hAnsi="Arial Unicode MS" w:cs="Arial Unicode MS"/>
        </w:rPr>
        <w:t>Pre and post teaching</w:t>
      </w:r>
    </w:p>
    <w:p w14:paraId="6A8BEBC3" w14:textId="04E86A2F" w:rsidR="008C71DB" w:rsidRDefault="008C71DB" w:rsidP="00CF7790">
      <w:pPr>
        <w:pStyle w:val="ListParagraph"/>
        <w:numPr>
          <w:ilvl w:val="0"/>
          <w:numId w:val="3"/>
        </w:numPr>
        <w:rPr>
          <w:rFonts w:ascii="Arial Unicode MS" w:eastAsia="Arial Unicode MS" w:hAnsi="Arial Unicode MS" w:cs="Arial Unicode MS"/>
        </w:rPr>
      </w:pPr>
      <w:r>
        <w:rPr>
          <w:rFonts w:ascii="Arial Unicode MS" w:eastAsia="Arial Unicode MS" w:hAnsi="Arial Unicode MS" w:cs="Arial Unicode MS"/>
        </w:rPr>
        <w:t>Use of technology</w:t>
      </w:r>
    </w:p>
    <w:p w14:paraId="6201B5A4" w14:textId="77777777" w:rsidR="00CF7790" w:rsidRDefault="00CF7790" w:rsidP="00CF7790">
      <w:pPr>
        <w:pStyle w:val="ListParagraph"/>
        <w:numPr>
          <w:ilvl w:val="0"/>
          <w:numId w:val="3"/>
        </w:numPr>
        <w:rPr>
          <w:rFonts w:ascii="Arial Unicode MS" w:eastAsia="Arial Unicode MS" w:hAnsi="Arial Unicode MS" w:cs="Arial Unicode MS"/>
        </w:rPr>
      </w:pPr>
      <w:r>
        <w:rPr>
          <w:rFonts w:ascii="Arial Unicode MS" w:eastAsia="Arial Unicode MS" w:hAnsi="Arial Unicode MS" w:cs="Arial Unicode MS"/>
        </w:rPr>
        <w:t>Specific interventions and additional learning opportunities are identified via the year group’s provision map.</w:t>
      </w:r>
    </w:p>
    <w:p w14:paraId="76A24485" w14:textId="77777777" w:rsidR="00CF7790" w:rsidRDefault="00CF7790" w:rsidP="00CF7790">
      <w:pPr>
        <w:pStyle w:val="ListParagraph"/>
        <w:numPr>
          <w:ilvl w:val="0"/>
          <w:numId w:val="3"/>
        </w:numPr>
        <w:rPr>
          <w:rFonts w:ascii="Arial Unicode MS" w:eastAsia="Arial Unicode MS" w:hAnsi="Arial Unicode MS" w:cs="Arial Unicode MS"/>
        </w:rPr>
      </w:pPr>
      <w:r>
        <w:rPr>
          <w:rFonts w:ascii="Arial Unicode MS" w:eastAsia="Arial Unicode MS" w:hAnsi="Arial Unicode MS" w:cs="Arial Unicode MS"/>
        </w:rPr>
        <w:t>Personalised learning plans (PLP’s)</w:t>
      </w:r>
    </w:p>
    <w:p w14:paraId="4A2B8A64" w14:textId="77777777" w:rsidR="00CF7790" w:rsidRDefault="00CF7790" w:rsidP="00CF7790">
      <w:pPr>
        <w:pStyle w:val="ListParagraph"/>
        <w:numPr>
          <w:ilvl w:val="0"/>
          <w:numId w:val="3"/>
        </w:numPr>
        <w:rPr>
          <w:rFonts w:ascii="Arial Unicode MS" w:eastAsia="Arial Unicode MS" w:hAnsi="Arial Unicode MS" w:cs="Arial Unicode MS"/>
        </w:rPr>
      </w:pPr>
      <w:r>
        <w:rPr>
          <w:rFonts w:ascii="Arial Unicode MS" w:eastAsia="Arial Unicode MS" w:hAnsi="Arial Unicode MS" w:cs="Arial Unicode MS"/>
        </w:rPr>
        <w:t>Inviting and arranging times for external agencies to come into school to work with pupil’s</w:t>
      </w:r>
    </w:p>
    <w:p w14:paraId="036903B6" w14:textId="4AC8D3CB" w:rsidR="0054692A" w:rsidRPr="008C71DB" w:rsidRDefault="00C03560" w:rsidP="0054692A">
      <w:pPr>
        <w:rPr>
          <w:rFonts w:ascii="Arial Unicode MS" w:eastAsia="Arial Unicode MS" w:hAnsi="Arial Unicode MS" w:cs="Arial Unicode MS"/>
          <w:b/>
        </w:rPr>
      </w:pPr>
      <w:r>
        <w:rPr>
          <w:rFonts w:ascii="Arial Unicode MS" w:eastAsia="Arial Unicode MS" w:hAnsi="Arial Unicode MS" w:cs="Arial Unicode MS"/>
          <w:b/>
        </w:rPr>
        <w:t>8</w:t>
      </w:r>
      <w:r w:rsidR="008C71DB" w:rsidRPr="008C71DB">
        <w:rPr>
          <w:rFonts w:ascii="Arial Unicode MS" w:eastAsia="Arial Unicode MS" w:hAnsi="Arial Unicode MS" w:cs="Arial Unicode MS"/>
          <w:b/>
        </w:rPr>
        <w:t xml:space="preserve">. </w:t>
      </w:r>
      <w:r w:rsidR="0054692A" w:rsidRPr="008C71DB">
        <w:rPr>
          <w:rFonts w:ascii="Arial Unicode MS" w:eastAsia="Arial Unicode MS" w:hAnsi="Arial Unicode MS" w:cs="Arial Unicode MS"/>
          <w:b/>
        </w:rPr>
        <w:t>Curriculum and learning environment for pupils with special educational needs</w:t>
      </w:r>
    </w:p>
    <w:p w14:paraId="52E1AC64" w14:textId="77777777" w:rsidR="00DC0D0B" w:rsidRDefault="006803B4" w:rsidP="0054692A">
      <w:pPr>
        <w:rPr>
          <w:rFonts w:ascii="Arial Unicode MS" w:eastAsia="Arial Unicode MS" w:hAnsi="Arial Unicode MS" w:cs="Arial Unicode MS"/>
        </w:rPr>
      </w:pPr>
      <w:r w:rsidRPr="006803B4">
        <w:rPr>
          <w:rFonts w:ascii="Arial Unicode MS" w:eastAsia="Arial Unicode MS" w:hAnsi="Arial Unicode MS" w:cs="Arial Unicode MS"/>
        </w:rPr>
        <w:t>At Yarborough Academy we deliver a Project Based curriculum.  We want our children to be literate, numerate and curious about the world around them. Our curriculum enables a depth of learning for all pupils. Our bespoke curriculum is unique to our context and to the children of Yarborough Academy. Project based learning (PBL) engages, challenges, and inspires children to apply learnt skills in a real life context. A love of learning, thirst for understanding and opportunities to exhibit high quality work are central to the education of our children.</w:t>
      </w:r>
      <w:r>
        <w:rPr>
          <w:rFonts w:ascii="Arial Unicode MS" w:eastAsia="Arial Unicode MS" w:hAnsi="Arial Unicode MS" w:cs="Arial Unicode MS"/>
        </w:rPr>
        <w:t xml:space="preserve">  For those pupils with SEND a variety of learning opportunities and styles are provided daily.  Scaffolding, visual aids, technology and support are used when appropriate with our SEND pupils. Teaching assistant support</w:t>
      </w:r>
      <w:r w:rsidR="004235B2">
        <w:rPr>
          <w:rFonts w:ascii="Arial Unicode MS" w:eastAsia="Arial Unicode MS" w:hAnsi="Arial Unicode MS" w:cs="Arial Unicode MS"/>
        </w:rPr>
        <w:t xml:space="preserve"> will be given when necessary to pupils to address their specific needs.  It is important that we develop pupil’s independence and we promote the use of learning buddies and working walls to also support pupils with SEND.</w:t>
      </w:r>
    </w:p>
    <w:p w14:paraId="48F06609" w14:textId="77777777" w:rsidR="008C71DB" w:rsidRPr="008C71DB" w:rsidRDefault="008C71DB" w:rsidP="0054692A">
      <w:pPr>
        <w:rPr>
          <w:rFonts w:ascii="Arial Unicode MS" w:eastAsia="Arial Unicode MS" w:hAnsi="Arial Unicode MS" w:cs="Arial Unicode MS"/>
          <w:b/>
        </w:rPr>
      </w:pPr>
    </w:p>
    <w:p w14:paraId="7474EBBD" w14:textId="4F7F7D4D" w:rsidR="0054692A" w:rsidRPr="008C71DB" w:rsidRDefault="00C03560" w:rsidP="0054692A">
      <w:pPr>
        <w:rPr>
          <w:rFonts w:ascii="Arial Unicode MS" w:eastAsia="Arial Unicode MS" w:hAnsi="Arial Unicode MS" w:cs="Arial Unicode MS"/>
          <w:b/>
        </w:rPr>
      </w:pPr>
      <w:r>
        <w:rPr>
          <w:rFonts w:ascii="Arial Unicode MS" w:eastAsia="Arial Unicode MS" w:hAnsi="Arial Unicode MS" w:cs="Arial Unicode MS"/>
          <w:b/>
        </w:rPr>
        <w:t>9</w:t>
      </w:r>
      <w:r w:rsidR="008C71DB" w:rsidRPr="008C71DB">
        <w:rPr>
          <w:rFonts w:ascii="Arial Unicode MS" w:eastAsia="Arial Unicode MS" w:hAnsi="Arial Unicode MS" w:cs="Arial Unicode MS"/>
          <w:b/>
        </w:rPr>
        <w:t xml:space="preserve">. </w:t>
      </w:r>
      <w:r w:rsidR="0054692A" w:rsidRPr="008C71DB">
        <w:rPr>
          <w:rFonts w:ascii="Arial Unicode MS" w:eastAsia="Arial Unicode MS" w:hAnsi="Arial Unicode MS" w:cs="Arial Unicode MS"/>
          <w:b/>
        </w:rPr>
        <w:t>Specialist services and expertise available at Yarborough Academy</w:t>
      </w:r>
    </w:p>
    <w:p w14:paraId="4484A580" w14:textId="0C3A9213" w:rsidR="00160EF9" w:rsidRPr="00160EF9" w:rsidRDefault="00160EF9" w:rsidP="0054692A">
      <w:pPr>
        <w:rPr>
          <w:rFonts w:ascii="Arial Unicode MS" w:eastAsia="Arial Unicode MS" w:hAnsi="Arial Unicode MS" w:cs="Arial Unicode MS"/>
        </w:rPr>
      </w:pPr>
      <w:r w:rsidRPr="00160EF9">
        <w:rPr>
          <w:rFonts w:ascii="Arial Unicode MS" w:eastAsia="Arial Unicode MS" w:hAnsi="Arial Unicode MS" w:cs="Arial Unicode MS"/>
        </w:rPr>
        <w:t>The school</w:t>
      </w:r>
      <w:r>
        <w:rPr>
          <w:rFonts w:ascii="Arial Unicode MS" w:eastAsia="Arial Unicode MS" w:hAnsi="Arial Unicode MS" w:cs="Arial Unicode MS"/>
        </w:rPr>
        <w:t xml:space="preserve"> receives regular visits from the Local Au</w:t>
      </w:r>
      <w:r w:rsidR="008C71DB">
        <w:rPr>
          <w:rFonts w:ascii="Arial Unicode MS" w:eastAsia="Arial Unicode MS" w:hAnsi="Arial Unicode MS" w:cs="Arial Unicode MS"/>
        </w:rPr>
        <w:t>thority’s Specialist Advisory Service</w:t>
      </w:r>
      <w:r>
        <w:rPr>
          <w:rFonts w:ascii="Arial Unicode MS" w:eastAsia="Arial Unicode MS" w:hAnsi="Arial Unicode MS" w:cs="Arial Unicode MS"/>
        </w:rPr>
        <w:t xml:space="preserve"> Team </w:t>
      </w:r>
      <w:r w:rsidR="008C71DB">
        <w:rPr>
          <w:rFonts w:ascii="Arial Unicode MS" w:eastAsia="Arial Unicode MS" w:hAnsi="Arial Unicode MS" w:cs="Arial Unicode MS"/>
        </w:rPr>
        <w:t xml:space="preserve">(SAS) </w:t>
      </w:r>
      <w:r w:rsidRPr="00420597">
        <w:rPr>
          <w:rFonts w:ascii="Arial Unicode MS" w:eastAsia="Arial Unicode MS" w:hAnsi="Arial Unicode MS" w:cs="Arial Unicode MS"/>
        </w:rPr>
        <w:t xml:space="preserve">and </w:t>
      </w:r>
      <w:r w:rsidR="00420597" w:rsidRPr="00420597">
        <w:rPr>
          <w:rFonts w:ascii="Arial Unicode MS" w:eastAsia="Arial Unicode MS" w:hAnsi="Arial Unicode MS" w:cs="Arial Unicode MS"/>
        </w:rPr>
        <w:t xml:space="preserve">contracts the </w:t>
      </w:r>
      <w:r w:rsidRPr="00420597">
        <w:rPr>
          <w:rFonts w:ascii="Arial Unicode MS" w:eastAsia="Arial Unicode MS" w:hAnsi="Arial Unicode MS" w:cs="Arial Unicode MS"/>
        </w:rPr>
        <w:t>services of</w:t>
      </w:r>
      <w:r>
        <w:rPr>
          <w:rFonts w:ascii="Arial Unicode MS" w:eastAsia="Arial Unicode MS" w:hAnsi="Arial Unicode MS" w:cs="Arial Unicode MS"/>
        </w:rPr>
        <w:t xml:space="preserve"> an Educational Psychologist for more detailed assessments.  The school draws upon the advice and recommendations given from these services and uses it when planning interventions, additional provision and </w:t>
      </w:r>
      <w:r w:rsidR="006803B4">
        <w:rPr>
          <w:rFonts w:ascii="Arial Unicode MS" w:eastAsia="Arial Unicode MS" w:hAnsi="Arial Unicode MS" w:cs="Arial Unicode MS"/>
        </w:rPr>
        <w:t xml:space="preserve">personalised learning plans.  We also work closely with speech and language therapists and provide opportunities for teaching assistants to sit in on 1:1 sessions so this can be replicated for pupils between sessions.  We also work closely with the Communication and Interaction </w:t>
      </w:r>
      <w:r w:rsidR="006803B4">
        <w:rPr>
          <w:rFonts w:ascii="Arial Unicode MS" w:eastAsia="Arial Unicode MS" w:hAnsi="Arial Unicode MS" w:cs="Arial Unicode MS"/>
        </w:rPr>
        <w:lastRenderedPageBreak/>
        <w:t>Team and if needed consult with the Autism Outreach service based at Barnardos.  The school also sign post parents to Barnardos Parent Partnership if further support is needed during more detailed assessments.</w:t>
      </w:r>
    </w:p>
    <w:p w14:paraId="3E02A6CA" w14:textId="77777777" w:rsidR="008C71DB" w:rsidRDefault="008C71DB" w:rsidP="0054692A">
      <w:pPr>
        <w:rPr>
          <w:rFonts w:ascii="Arial Unicode MS" w:eastAsia="Arial Unicode MS" w:hAnsi="Arial Unicode MS" w:cs="Arial Unicode MS"/>
          <w:b/>
          <w:color w:val="FF0000"/>
        </w:rPr>
      </w:pPr>
    </w:p>
    <w:p w14:paraId="2FCDF272" w14:textId="5EE85B90" w:rsidR="0054692A" w:rsidRPr="008C71DB" w:rsidRDefault="00C03560" w:rsidP="0054692A">
      <w:pPr>
        <w:rPr>
          <w:rFonts w:ascii="Arial Unicode MS" w:eastAsia="Arial Unicode MS" w:hAnsi="Arial Unicode MS" w:cs="Arial Unicode MS"/>
          <w:b/>
        </w:rPr>
      </w:pPr>
      <w:r>
        <w:rPr>
          <w:rFonts w:ascii="Arial Unicode MS" w:eastAsia="Arial Unicode MS" w:hAnsi="Arial Unicode MS" w:cs="Arial Unicode MS"/>
          <w:b/>
        </w:rPr>
        <w:t>10</w:t>
      </w:r>
      <w:r w:rsidR="008C71DB" w:rsidRPr="008C71DB">
        <w:rPr>
          <w:rFonts w:ascii="Arial Unicode MS" w:eastAsia="Arial Unicode MS" w:hAnsi="Arial Unicode MS" w:cs="Arial Unicode MS"/>
          <w:b/>
        </w:rPr>
        <w:t xml:space="preserve">. </w:t>
      </w:r>
      <w:r w:rsidR="0054692A" w:rsidRPr="008C71DB">
        <w:rPr>
          <w:rFonts w:ascii="Arial Unicode MS" w:eastAsia="Arial Unicode MS" w:hAnsi="Arial Unicode MS" w:cs="Arial Unicode MS"/>
          <w:b/>
        </w:rPr>
        <w:t>Staff Training at Yarborough Academy</w:t>
      </w:r>
    </w:p>
    <w:p w14:paraId="0ADADC2E" w14:textId="77777777" w:rsidR="00160EF9" w:rsidRDefault="00160EF9" w:rsidP="0054692A">
      <w:pPr>
        <w:rPr>
          <w:rFonts w:ascii="Arial Unicode MS" w:eastAsia="Arial Unicode MS" w:hAnsi="Arial Unicode MS" w:cs="Arial Unicode MS"/>
        </w:rPr>
      </w:pPr>
      <w:r>
        <w:rPr>
          <w:rFonts w:ascii="Arial Unicode MS" w:eastAsia="Arial Unicode MS" w:hAnsi="Arial Unicode MS" w:cs="Arial Unicode MS"/>
        </w:rPr>
        <w:t>At Yarborough Academy all teachers are responsible for SEND provision in the school.</w:t>
      </w:r>
    </w:p>
    <w:p w14:paraId="093D7F3F" w14:textId="2315266F" w:rsidR="00160EF9" w:rsidRDefault="00160EF9" w:rsidP="00160EF9">
      <w:pPr>
        <w:pStyle w:val="ListParagraph"/>
        <w:numPr>
          <w:ilvl w:val="0"/>
          <w:numId w:val="4"/>
        </w:numPr>
        <w:rPr>
          <w:rFonts w:ascii="Arial Unicode MS" w:eastAsia="Arial Unicode MS" w:hAnsi="Arial Unicode MS" w:cs="Arial Unicode MS"/>
        </w:rPr>
      </w:pPr>
      <w:r>
        <w:rPr>
          <w:rFonts w:ascii="Arial Unicode MS" w:eastAsia="Arial Unicode MS" w:hAnsi="Arial Unicode MS" w:cs="Arial Unicode MS"/>
        </w:rPr>
        <w:t>SENCO qualification is he</w:t>
      </w:r>
      <w:r w:rsidR="00FB4D0D">
        <w:rPr>
          <w:rFonts w:ascii="Arial Unicode MS" w:eastAsia="Arial Unicode MS" w:hAnsi="Arial Unicode MS" w:cs="Arial Unicode MS"/>
        </w:rPr>
        <w:t xml:space="preserve">ld by the SENCO </w:t>
      </w:r>
    </w:p>
    <w:p w14:paraId="17473FA6" w14:textId="77777777" w:rsidR="00160EF9" w:rsidRDefault="00160EF9" w:rsidP="00160EF9">
      <w:pPr>
        <w:pStyle w:val="ListParagraph"/>
        <w:numPr>
          <w:ilvl w:val="0"/>
          <w:numId w:val="4"/>
        </w:numPr>
        <w:rPr>
          <w:rFonts w:ascii="Arial Unicode MS" w:eastAsia="Arial Unicode MS" w:hAnsi="Arial Unicode MS" w:cs="Arial Unicode MS"/>
        </w:rPr>
      </w:pPr>
      <w:r>
        <w:rPr>
          <w:rFonts w:ascii="Arial Unicode MS" w:eastAsia="Arial Unicode MS" w:hAnsi="Arial Unicode MS" w:cs="Arial Unicode MS"/>
        </w:rPr>
        <w:t>Team Teach</w:t>
      </w:r>
    </w:p>
    <w:p w14:paraId="236179C8" w14:textId="77777777" w:rsidR="00160EF9" w:rsidRDefault="00160EF9" w:rsidP="00160EF9">
      <w:pPr>
        <w:pStyle w:val="ListParagraph"/>
        <w:numPr>
          <w:ilvl w:val="0"/>
          <w:numId w:val="4"/>
        </w:numPr>
        <w:rPr>
          <w:rFonts w:ascii="Arial Unicode MS" w:eastAsia="Arial Unicode MS" w:hAnsi="Arial Unicode MS" w:cs="Arial Unicode MS"/>
        </w:rPr>
      </w:pPr>
      <w:r>
        <w:rPr>
          <w:rFonts w:ascii="Arial Unicode MS" w:eastAsia="Arial Unicode MS" w:hAnsi="Arial Unicode MS" w:cs="Arial Unicode MS"/>
        </w:rPr>
        <w:t>New SEND code of practice</w:t>
      </w:r>
    </w:p>
    <w:p w14:paraId="6D89A327" w14:textId="2BBD356D" w:rsidR="00160EF9" w:rsidRDefault="00160EF9" w:rsidP="00160EF9">
      <w:pPr>
        <w:pStyle w:val="ListParagraph"/>
        <w:numPr>
          <w:ilvl w:val="0"/>
          <w:numId w:val="4"/>
        </w:numPr>
        <w:rPr>
          <w:rFonts w:ascii="Arial Unicode MS" w:eastAsia="Arial Unicode MS" w:hAnsi="Arial Unicode MS" w:cs="Arial Unicode MS"/>
        </w:rPr>
      </w:pPr>
      <w:r>
        <w:rPr>
          <w:rFonts w:ascii="Arial Unicode MS" w:eastAsia="Arial Unicode MS" w:hAnsi="Arial Unicode MS" w:cs="Arial Unicode MS"/>
        </w:rPr>
        <w:t>Level 1 and 2 Autism Awareness</w:t>
      </w:r>
      <w:r w:rsidR="00C03560">
        <w:rPr>
          <w:rFonts w:ascii="Arial Unicode MS" w:eastAsia="Arial Unicode MS" w:hAnsi="Arial Unicode MS" w:cs="Arial Unicode MS"/>
        </w:rPr>
        <w:t xml:space="preserve"> held by specific support staff</w:t>
      </w:r>
    </w:p>
    <w:p w14:paraId="5BD8EB06" w14:textId="6B932422" w:rsidR="00C03560" w:rsidRDefault="00C03560" w:rsidP="00160EF9">
      <w:pPr>
        <w:pStyle w:val="ListParagraph"/>
        <w:numPr>
          <w:ilvl w:val="0"/>
          <w:numId w:val="4"/>
        </w:numPr>
        <w:rPr>
          <w:rFonts w:ascii="Arial Unicode MS" w:eastAsia="Arial Unicode MS" w:hAnsi="Arial Unicode MS" w:cs="Arial Unicode MS"/>
        </w:rPr>
      </w:pPr>
      <w:r>
        <w:rPr>
          <w:rFonts w:ascii="Arial Unicode MS" w:eastAsia="Arial Unicode MS" w:hAnsi="Arial Unicode MS" w:cs="Arial Unicode MS"/>
        </w:rPr>
        <w:t>Specialist Advisory Service (SAS) provide training</w:t>
      </w:r>
      <w:r w:rsidR="000F7553">
        <w:rPr>
          <w:rFonts w:ascii="Arial Unicode MS" w:eastAsia="Arial Unicode MS" w:hAnsi="Arial Unicode MS" w:cs="Arial Unicode MS"/>
        </w:rPr>
        <w:t xml:space="preserve"> on various interventions</w:t>
      </w:r>
    </w:p>
    <w:p w14:paraId="079A9C5F" w14:textId="77777777" w:rsidR="000F7553" w:rsidRDefault="000F7553" w:rsidP="00160EF9">
      <w:pPr>
        <w:pStyle w:val="ListParagraph"/>
        <w:numPr>
          <w:ilvl w:val="0"/>
          <w:numId w:val="4"/>
        </w:numPr>
        <w:rPr>
          <w:rFonts w:ascii="Arial Unicode MS" w:eastAsia="Arial Unicode MS" w:hAnsi="Arial Unicode MS" w:cs="Arial Unicode MS"/>
        </w:rPr>
      </w:pPr>
      <w:r>
        <w:rPr>
          <w:rFonts w:ascii="Arial Unicode MS" w:eastAsia="Arial Unicode MS" w:hAnsi="Arial Unicode MS" w:cs="Arial Unicode MS"/>
        </w:rPr>
        <w:t>Functional Behavioural Analysis Training</w:t>
      </w:r>
    </w:p>
    <w:p w14:paraId="54450388" w14:textId="516D9851" w:rsidR="00160EF9" w:rsidRPr="000F7553" w:rsidRDefault="00160EF9" w:rsidP="00160EF9">
      <w:pPr>
        <w:pStyle w:val="ListParagraph"/>
        <w:numPr>
          <w:ilvl w:val="0"/>
          <w:numId w:val="4"/>
        </w:numPr>
        <w:rPr>
          <w:rFonts w:ascii="Arial Unicode MS" w:eastAsia="Arial Unicode MS" w:hAnsi="Arial Unicode MS" w:cs="Arial Unicode MS"/>
        </w:rPr>
      </w:pPr>
      <w:r w:rsidRPr="000F7553">
        <w:rPr>
          <w:rFonts w:ascii="Arial Unicode MS" w:eastAsia="Arial Unicode MS" w:hAnsi="Arial Unicode MS" w:cs="Arial Unicode MS"/>
        </w:rPr>
        <w:t xml:space="preserve">Continuing professional development is addressed upon the needs of the staff and </w:t>
      </w:r>
      <w:r w:rsidR="00C03560" w:rsidRPr="000F7553">
        <w:rPr>
          <w:rFonts w:ascii="Arial Unicode MS" w:eastAsia="Arial Unicode MS" w:hAnsi="Arial Unicode MS" w:cs="Arial Unicode MS"/>
        </w:rPr>
        <w:t>whom</w:t>
      </w:r>
      <w:r w:rsidRPr="000F7553">
        <w:rPr>
          <w:rFonts w:ascii="Arial Unicode MS" w:eastAsia="Arial Unicode MS" w:hAnsi="Arial Unicode MS" w:cs="Arial Unicode MS"/>
        </w:rPr>
        <w:t xml:space="preserve"> they are cu</w:t>
      </w:r>
      <w:r w:rsidR="00281C7B" w:rsidRPr="000F7553">
        <w:rPr>
          <w:rFonts w:ascii="Arial Unicode MS" w:eastAsia="Arial Unicode MS" w:hAnsi="Arial Unicode MS" w:cs="Arial Unicode MS"/>
        </w:rPr>
        <w:t>rrently working with.  The SENCO</w:t>
      </w:r>
      <w:r w:rsidRPr="000F7553">
        <w:rPr>
          <w:rFonts w:ascii="Arial Unicode MS" w:eastAsia="Arial Unicode MS" w:hAnsi="Arial Unicode MS" w:cs="Arial Unicode MS"/>
        </w:rPr>
        <w:t xml:space="preserve"> acts upon this and organises appropriate CPD.</w:t>
      </w:r>
    </w:p>
    <w:p w14:paraId="76A555B0" w14:textId="77777777" w:rsidR="00160EF9" w:rsidRPr="00160EF9" w:rsidRDefault="00160EF9" w:rsidP="00160EF9">
      <w:pPr>
        <w:pStyle w:val="ListParagraph"/>
        <w:rPr>
          <w:rFonts w:ascii="Arial Unicode MS" w:eastAsia="Arial Unicode MS" w:hAnsi="Arial Unicode MS" w:cs="Arial Unicode MS"/>
        </w:rPr>
      </w:pPr>
    </w:p>
    <w:p w14:paraId="3FD5469C" w14:textId="07141804" w:rsidR="00CF7790" w:rsidRPr="008C71DB" w:rsidRDefault="00C03560" w:rsidP="004235B2">
      <w:pPr>
        <w:rPr>
          <w:rFonts w:ascii="Arial Unicode MS" w:eastAsia="Arial Unicode MS" w:hAnsi="Arial Unicode MS" w:cs="Arial Unicode MS"/>
          <w:b/>
        </w:rPr>
      </w:pPr>
      <w:r>
        <w:rPr>
          <w:rFonts w:ascii="Arial Unicode MS" w:eastAsia="Arial Unicode MS" w:hAnsi="Arial Unicode MS" w:cs="Arial Unicode MS"/>
          <w:b/>
        </w:rPr>
        <w:t>11</w:t>
      </w:r>
      <w:r w:rsidR="008C71DB" w:rsidRPr="008C71DB">
        <w:rPr>
          <w:rFonts w:ascii="Arial Unicode MS" w:eastAsia="Arial Unicode MS" w:hAnsi="Arial Unicode MS" w:cs="Arial Unicode MS"/>
          <w:b/>
        </w:rPr>
        <w:t xml:space="preserve">. </w:t>
      </w:r>
      <w:r w:rsidR="004235B2" w:rsidRPr="008C71DB">
        <w:rPr>
          <w:rFonts w:ascii="Arial Unicode MS" w:eastAsia="Arial Unicode MS" w:hAnsi="Arial Unicode MS" w:cs="Arial Unicode MS"/>
          <w:b/>
        </w:rPr>
        <w:t>Support for social and emotional development at Yarborough Academy</w:t>
      </w:r>
    </w:p>
    <w:p w14:paraId="7402AA4E" w14:textId="4DC5611E" w:rsidR="004235B2" w:rsidRPr="004235B2" w:rsidRDefault="004235B2" w:rsidP="004235B2">
      <w:pPr>
        <w:rPr>
          <w:rFonts w:ascii="Arial Unicode MS" w:eastAsia="Arial Unicode MS" w:hAnsi="Arial Unicode MS" w:cs="Arial Unicode MS"/>
        </w:rPr>
      </w:pPr>
      <w:r>
        <w:rPr>
          <w:rFonts w:ascii="Arial Unicode MS" w:eastAsia="Arial Unicode MS" w:hAnsi="Arial Unicode MS" w:cs="Arial Unicode MS"/>
        </w:rPr>
        <w:t>All staff support pupils in their emotional and social development throughout their time at Yarborough Aca</w:t>
      </w:r>
      <w:r w:rsidR="00FB4D0D">
        <w:rPr>
          <w:rFonts w:ascii="Arial Unicode MS" w:eastAsia="Arial Unicode MS" w:hAnsi="Arial Unicode MS" w:cs="Arial Unicode MS"/>
        </w:rPr>
        <w:t xml:space="preserve">demy.  However, we also have a learning mentor </w:t>
      </w:r>
      <w:r>
        <w:rPr>
          <w:rFonts w:ascii="Arial Unicode MS" w:eastAsia="Arial Unicode MS" w:hAnsi="Arial Unicode MS" w:cs="Arial Unicode MS"/>
        </w:rPr>
        <w:t>who provide</w:t>
      </w:r>
      <w:r w:rsidR="00FB4D0D">
        <w:rPr>
          <w:rFonts w:ascii="Arial Unicode MS" w:eastAsia="Arial Unicode MS" w:hAnsi="Arial Unicode MS" w:cs="Arial Unicode MS"/>
        </w:rPr>
        <w:t>s</w:t>
      </w:r>
      <w:r>
        <w:rPr>
          <w:rFonts w:ascii="Arial Unicode MS" w:eastAsia="Arial Unicode MS" w:hAnsi="Arial Unicode MS" w:cs="Arial Unicode MS"/>
        </w:rPr>
        <w:t xml:space="preserve"> additional support to individual children, supporting them through issues such as family separation, low self-estee</w:t>
      </w:r>
      <w:r w:rsidR="006C0650">
        <w:rPr>
          <w:rFonts w:ascii="Arial Unicode MS" w:eastAsia="Arial Unicode MS" w:hAnsi="Arial Unicode MS" w:cs="Arial Unicode MS"/>
        </w:rPr>
        <w:t>m, friendships difficulties etc.</w:t>
      </w:r>
      <w:r w:rsidR="00FB4D0D">
        <w:rPr>
          <w:rFonts w:ascii="Arial Unicode MS" w:eastAsia="Arial Unicode MS" w:hAnsi="Arial Unicode MS" w:cs="Arial Unicode MS"/>
        </w:rPr>
        <w:t xml:space="preserve">  The learning mentor</w:t>
      </w:r>
      <w:r w:rsidR="008C71DB">
        <w:rPr>
          <w:rFonts w:ascii="Arial Unicode MS" w:eastAsia="Arial Unicode MS" w:hAnsi="Arial Unicode MS" w:cs="Arial Unicode MS"/>
        </w:rPr>
        <w:t xml:space="preserve"> run</w:t>
      </w:r>
      <w:r w:rsidR="00FB4D0D">
        <w:rPr>
          <w:rFonts w:ascii="Arial Unicode MS" w:eastAsia="Arial Unicode MS" w:hAnsi="Arial Unicode MS" w:cs="Arial Unicode MS"/>
        </w:rPr>
        <w:t>s</w:t>
      </w:r>
      <w:r w:rsidR="008C71DB">
        <w:rPr>
          <w:rFonts w:ascii="Arial Unicode MS" w:eastAsia="Arial Unicode MS" w:hAnsi="Arial Unicode MS" w:cs="Arial Unicode MS"/>
        </w:rPr>
        <w:t xml:space="preserve"> a nurture group at different points throughout the year targeting pupils with such needs.  They use the Boxall Profile to pre and post assess.</w:t>
      </w:r>
    </w:p>
    <w:p w14:paraId="254C7829" w14:textId="13DD7CF8" w:rsidR="00E01E36" w:rsidRDefault="004235B2" w:rsidP="00E01E36">
      <w:pPr>
        <w:rPr>
          <w:rFonts w:ascii="Arial Unicode MS" w:eastAsia="Arial Unicode MS" w:hAnsi="Arial Unicode MS" w:cs="Arial Unicode MS"/>
        </w:rPr>
      </w:pPr>
      <w:r>
        <w:rPr>
          <w:rFonts w:ascii="Arial Unicode MS" w:eastAsia="Arial Unicode MS" w:hAnsi="Arial Unicode MS" w:cs="Arial Unicode MS"/>
        </w:rPr>
        <w:t xml:space="preserve">We also work closely with the Educational Psychologist and </w:t>
      </w:r>
      <w:r w:rsidRPr="00420597">
        <w:rPr>
          <w:rFonts w:ascii="Arial Unicode MS" w:eastAsia="Arial Unicode MS" w:hAnsi="Arial Unicode MS" w:cs="Arial Unicode MS"/>
        </w:rPr>
        <w:t xml:space="preserve">with </w:t>
      </w:r>
      <w:r w:rsidR="00420597">
        <w:rPr>
          <w:rFonts w:ascii="Arial Unicode MS" w:eastAsia="Arial Unicode MS" w:hAnsi="Arial Unicode MS" w:cs="Arial Unicode MS"/>
        </w:rPr>
        <w:t>Children’s Adolescent Mental Health Services (</w:t>
      </w:r>
      <w:r w:rsidRPr="00420597">
        <w:rPr>
          <w:rFonts w:ascii="Arial Unicode MS" w:eastAsia="Arial Unicode MS" w:hAnsi="Arial Unicode MS" w:cs="Arial Unicode MS"/>
        </w:rPr>
        <w:t>CAMHS</w:t>
      </w:r>
      <w:r w:rsidR="00420597">
        <w:rPr>
          <w:rFonts w:ascii="Arial Unicode MS" w:eastAsia="Arial Unicode MS" w:hAnsi="Arial Unicode MS" w:cs="Arial Unicode MS"/>
        </w:rPr>
        <w:t>)</w:t>
      </w:r>
      <w:r w:rsidRPr="00420597">
        <w:rPr>
          <w:rFonts w:ascii="Arial Unicode MS" w:eastAsia="Arial Unicode MS" w:hAnsi="Arial Unicode MS" w:cs="Arial Unicode MS"/>
        </w:rPr>
        <w:t xml:space="preserve"> to</w:t>
      </w:r>
      <w:r>
        <w:rPr>
          <w:rFonts w:ascii="Arial Unicode MS" w:eastAsia="Arial Unicode MS" w:hAnsi="Arial Unicode MS" w:cs="Arial Unicode MS"/>
        </w:rPr>
        <w:t xml:space="preserve"> support children with specific social and emotional difficulties.</w:t>
      </w:r>
      <w:r w:rsidR="008C71DB">
        <w:rPr>
          <w:rFonts w:ascii="Arial Unicode MS" w:eastAsia="Arial Unicode MS" w:hAnsi="Arial Unicode MS" w:cs="Arial Unicode MS"/>
        </w:rPr>
        <w:t xml:space="preserve">  The Academy also contracts the services of FORTIS Thera</w:t>
      </w:r>
      <w:r w:rsidR="002B2A0D">
        <w:rPr>
          <w:rFonts w:ascii="Arial Unicode MS" w:eastAsia="Arial Unicode MS" w:hAnsi="Arial Unicode MS" w:cs="Arial Unicode MS"/>
        </w:rPr>
        <w:t>py to support identified pupils.  Alongside this the academy also buys in the service of a nurture lady who delivers staff training, anger management sessions and mindfulness sessions to specific classes.</w:t>
      </w:r>
    </w:p>
    <w:p w14:paraId="69F6300A" w14:textId="7EBE429B" w:rsidR="008C71DB" w:rsidRDefault="00E43AE6" w:rsidP="00E01E36">
      <w:pPr>
        <w:rPr>
          <w:rFonts w:ascii="Arial Unicode MS" w:eastAsia="Arial Unicode MS" w:hAnsi="Arial Unicode MS" w:cs="Arial Unicode MS"/>
        </w:rPr>
      </w:pPr>
      <w:r>
        <w:rPr>
          <w:rFonts w:ascii="Arial Unicode MS" w:eastAsia="Arial Unicode MS" w:hAnsi="Arial Unicode MS" w:cs="Arial Unicode MS"/>
        </w:rPr>
        <w:lastRenderedPageBreak/>
        <w:t xml:space="preserve">Parents and families can also be </w:t>
      </w:r>
      <w:r w:rsidR="008C71DB">
        <w:rPr>
          <w:rFonts w:ascii="Arial Unicode MS" w:eastAsia="Arial Unicode MS" w:hAnsi="Arial Unicode MS" w:cs="Arial Unicode MS"/>
        </w:rPr>
        <w:t xml:space="preserve">signposted through the ‘Single Assessment’ process to support from Family Link </w:t>
      </w:r>
      <w:r>
        <w:rPr>
          <w:rFonts w:ascii="Arial Unicode MS" w:eastAsia="Arial Unicode MS" w:hAnsi="Arial Unicode MS" w:cs="Arial Unicode MS"/>
        </w:rPr>
        <w:t>Workers, which</w:t>
      </w:r>
      <w:r w:rsidR="008C71DB">
        <w:rPr>
          <w:rFonts w:ascii="Arial Unicode MS" w:eastAsia="Arial Unicode MS" w:hAnsi="Arial Unicode MS" w:cs="Arial Unicode MS"/>
        </w:rPr>
        <w:t xml:space="preserve"> may include a referral to the family hub.</w:t>
      </w:r>
    </w:p>
    <w:p w14:paraId="01AA8042" w14:textId="77777777" w:rsidR="009C754B" w:rsidRPr="008C71DB" w:rsidRDefault="009C754B" w:rsidP="00E01E36">
      <w:pPr>
        <w:rPr>
          <w:rFonts w:ascii="Arial Unicode MS" w:eastAsia="Arial Unicode MS" w:hAnsi="Arial Unicode MS" w:cs="Arial Unicode MS"/>
        </w:rPr>
      </w:pPr>
    </w:p>
    <w:p w14:paraId="050722C5" w14:textId="366F9D41" w:rsidR="009C754B" w:rsidRPr="008C71DB" w:rsidRDefault="00C03560" w:rsidP="00E01E36">
      <w:pPr>
        <w:rPr>
          <w:rFonts w:ascii="Arial Unicode MS" w:eastAsia="Arial Unicode MS" w:hAnsi="Arial Unicode MS" w:cs="Arial Unicode MS"/>
          <w:b/>
        </w:rPr>
      </w:pPr>
      <w:r>
        <w:rPr>
          <w:rFonts w:ascii="Arial Unicode MS" w:eastAsia="Arial Unicode MS" w:hAnsi="Arial Unicode MS" w:cs="Arial Unicode MS"/>
          <w:b/>
        </w:rPr>
        <w:t>12</w:t>
      </w:r>
      <w:r w:rsidR="008C71DB" w:rsidRPr="008C71DB">
        <w:rPr>
          <w:rFonts w:ascii="Arial Unicode MS" w:eastAsia="Arial Unicode MS" w:hAnsi="Arial Unicode MS" w:cs="Arial Unicode MS"/>
          <w:b/>
        </w:rPr>
        <w:t xml:space="preserve">. </w:t>
      </w:r>
      <w:r w:rsidR="009C754B" w:rsidRPr="008C71DB">
        <w:rPr>
          <w:rFonts w:ascii="Arial Unicode MS" w:eastAsia="Arial Unicode MS" w:hAnsi="Arial Unicode MS" w:cs="Arial Unicode MS"/>
          <w:b/>
        </w:rPr>
        <w:t>Additional activities available to pupils with special educational needs at Yarborough Academy</w:t>
      </w:r>
    </w:p>
    <w:p w14:paraId="7DCD9B48" w14:textId="77777777" w:rsidR="009C754B" w:rsidRDefault="009C754B" w:rsidP="00E01E36">
      <w:pPr>
        <w:rPr>
          <w:rFonts w:ascii="Arial Unicode MS" w:eastAsia="Arial Unicode MS" w:hAnsi="Arial Unicode MS" w:cs="Arial Unicode MS"/>
        </w:rPr>
      </w:pPr>
      <w:r>
        <w:rPr>
          <w:rFonts w:ascii="Arial Unicode MS" w:eastAsia="Arial Unicode MS" w:hAnsi="Arial Unicode MS" w:cs="Arial Unicode MS"/>
        </w:rPr>
        <w:t xml:space="preserve">All children are included and invited to participate in curriculum and extra-curricular activities if appropriate.  During lunchtimes staff are made aware of pupils who may need additional support and we make the learning mentor’s room and other indoor areas available for pupils that need to use this.  If </w:t>
      </w:r>
      <w:r w:rsidR="003959F9">
        <w:rPr>
          <w:rFonts w:ascii="Arial Unicode MS" w:eastAsia="Arial Unicode MS" w:hAnsi="Arial Unicode MS" w:cs="Arial Unicode MS"/>
        </w:rPr>
        <w:t>a pupil</w:t>
      </w:r>
      <w:r>
        <w:rPr>
          <w:rFonts w:ascii="Arial Unicode MS" w:eastAsia="Arial Unicode MS" w:hAnsi="Arial Unicode MS" w:cs="Arial Unicode MS"/>
        </w:rPr>
        <w:t xml:space="preserve"> requires specific 1:1 support over </w:t>
      </w:r>
      <w:r w:rsidR="003959F9">
        <w:rPr>
          <w:rFonts w:ascii="Arial Unicode MS" w:eastAsia="Arial Unicode MS" w:hAnsi="Arial Unicode MS" w:cs="Arial Unicode MS"/>
        </w:rPr>
        <w:t>lunchtime</w:t>
      </w:r>
      <w:r>
        <w:rPr>
          <w:rFonts w:ascii="Arial Unicode MS" w:eastAsia="Arial Unicode MS" w:hAnsi="Arial Unicode MS" w:cs="Arial Unicode MS"/>
        </w:rPr>
        <w:t xml:space="preserve"> then this is carefully planned and organised with the member of staff.</w:t>
      </w:r>
    </w:p>
    <w:p w14:paraId="53CB276F" w14:textId="77777777" w:rsidR="003959F9" w:rsidRDefault="003959F9" w:rsidP="00E01E36">
      <w:pPr>
        <w:rPr>
          <w:rFonts w:ascii="Arial Unicode MS" w:eastAsia="Arial Unicode MS" w:hAnsi="Arial Unicode MS" w:cs="Arial Unicode MS"/>
        </w:rPr>
      </w:pPr>
    </w:p>
    <w:p w14:paraId="33B4BBD8" w14:textId="104901DB" w:rsidR="003959F9" w:rsidRPr="008C71DB" w:rsidRDefault="00C03560" w:rsidP="00E01E36">
      <w:pPr>
        <w:rPr>
          <w:rFonts w:ascii="Arial Unicode MS" w:eastAsia="Arial Unicode MS" w:hAnsi="Arial Unicode MS" w:cs="Arial Unicode MS"/>
          <w:b/>
        </w:rPr>
      </w:pPr>
      <w:r>
        <w:rPr>
          <w:rFonts w:ascii="Arial Unicode MS" w:eastAsia="Arial Unicode MS" w:hAnsi="Arial Unicode MS" w:cs="Arial Unicode MS"/>
          <w:b/>
        </w:rPr>
        <w:t>13</w:t>
      </w:r>
      <w:r w:rsidR="008C71DB" w:rsidRPr="008C71DB">
        <w:rPr>
          <w:rFonts w:ascii="Arial Unicode MS" w:eastAsia="Arial Unicode MS" w:hAnsi="Arial Unicode MS" w:cs="Arial Unicode MS"/>
          <w:b/>
        </w:rPr>
        <w:t xml:space="preserve">. </w:t>
      </w:r>
      <w:r w:rsidR="003959F9" w:rsidRPr="008C71DB">
        <w:rPr>
          <w:rFonts w:ascii="Arial Unicode MS" w:eastAsia="Arial Unicode MS" w:hAnsi="Arial Unicode MS" w:cs="Arial Unicode MS"/>
          <w:b/>
        </w:rPr>
        <w:t>How SEND provision is evaluated at Yarborough Academy</w:t>
      </w:r>
    </w:p>
    <w:p w14:paraId="3797243D" w14:textId="382ACD85" w:rsidR="003959F9" w:rsidRDefault="0071249B" w:rsidP="00E01E36">
      <w:pPr>
        <w:rPr>
          <w:rFonts w:ascii="Arial Unicode MS" w:eastAsia="Arial Unicode MS" w:hAnsi="Arial Unicode MS" w:cs="Arial Unicode MS"/>
        </w:rPr>
      </w:pPr>
      <w:r>
        <w:rPr>
          <w:rFonts w:ascii="Arial Unicode MS" w:eastAsia="Arial Unicode MS" w:hAnsi="Arial Unicode MS" w:cs="Arial Unicode MS"/>
        </w:rPr>
        <w:t>When additional support, intervention or personalised learning plans are drawn up they are recorded on a provision map</w:t>
      </w:r>
      <w:r w:rsidRPr="00420597">
        <w:rPr>
          <w:rFonts w:ascii="Arial Unicode MS" w:eastAsia="Arial Unicode MS" w:hAnsi="Arial Unicode MS" w:cs="Arial Unicode MS"/>
        </w:rPr>
        <w:t xml:space="preserve">.  </w:t>
      </w:r>
      <w:r w:rsidR="00420597" w:rsidRPr="00420597">
        <w:rPr>
          <w:rFonts w:ascii="Arial Unicode MS" w:eastAsia="Arial Unicode MS" w:hAnsi="Arial Unicode MS" w:cs="Arial Unicode MS"/>
        </w:rPr>
        <w:t>These explain what additional support SEN pupils are receiving</w:t>
      </w:r>
      <w:r w:rsidRPr="00420597">
        <w:rPr>
          <w:rFonts w:ascii="Arial Unicode MS" w:eastAsia="Arial Unicode MS" w:hAnsi="Arial Unicode MS" w:cs="Arial Unicode MS"/>
        </w:rPr>
        <w:t xml:space="preserve"> in order to address their barrier to learning.</w:t>
      </w:r>
      <w:r w:rsidR="00955C4D" w:rsidRPr="00420597">
        <w:rPr>
          <w:rFonts w:ascii="Arial Unicode MS" w:eastAsia="Arial Unicode MS" w:hAnsi="Arial Unicode MS" w:cs="Arial Unicode MS"/>
        </w:rPr>
        <w:t xml:space="preserve">  Each</w:t>
      </w:r>
      <w:r w:rsidR="00955C4D">
        <w:rPr>
          <w:rFonts w:ascii="Arial Unicode MS" w:eastAsia="Arial Unicode MS" w:hAnsi="Arial Unicode MS" w:cs="Arial Unicode MS"/>
        </w:rPr>
        <w:t xml:space="preserve"> term these provision maps are reviewed.  Personalised learning plans are reviewed between every 6-12 weeks depending on the individual’s needs.  During either of these types of reviews the class teacher</w:t>
      </w:r>
      <w:r w:rsidR="008C71DB">
        <w:rPr>
          <w:rFonts w:ascii="Arial Unicode MS" w:eastAsia="Arial Unicode MS" w:hAnsi="Arial Unicode MS" w:cs="Arial Unicode MS"/>
        </w:rPr>
        <w:t>, pupil and parents</w:t>
      </w:r>
      <w:r w:rsidR="00955C4D">
        <w:rPr>
          <w:rFonts w:ascii="Arial Unicode MS" w:eastAsia="Arial Unicode MS" w:hAnsi="Arial Unicode MS" w:cs="Arial Unicode MS"/>
        </w:rPr>
        <w:t xml:space="preserve"> will look at what has or has not worked and the progress made.  This will then inform their next steps.  At times this may be done in consultation with the SENCO.  The information will be shared with parents </w:t>
      </w:r>
      <w:r w:rsidR="003A1E2E">
        <w:rPr>
          <w:rFonts w:ascii="Arial Unicode MS" w:eastAsia="Arial Unicode MS" w:hAnsi="Arial Unicode MS" w:cs="Arial Unicode MS"/>
        </w:rPr>
        <w:t>if they are unable to attend review meetings.</w:t>
      </w:r>
    </w:p>
    <w:p w14:paraId="3C55F8AD" w14:textId="77777777" w:rsidR="00361BDE" w:rsidRPr="003959F9" w:rsidRDefault="00361BDE" w:rsidP="00E01E36">
      <w:pPr>
        <w:rPr>
          <w:rFonts w:ascii="Arial Unicode MS" w:eastAsia="Arial Unicode MS" w:hAnsi="Arial Unicode MS" w:cs="Arial Unicode MS"/>
        </w:rPr>
      </w:pPr>
    </w:p>
    <w:p w14:paraId="4931C762" w14:textId="77777777" w:rsidR="00E77ED8" w:rsidRPr="00A17BE5" w:rsidRDefault="00E77ED8" w:rsidP="001C4EEF">
      <w:pPr>
        <w:rPr>
          <w:rFonts w:ascii="Arial Unicode MS" w:eastAsia="Arial Unicode MS" w:hAnsi="Arial Unicode MS" w:cs="Arial Unicode MS"/>
          <w:b/>
          <w:color w:val="FF0000"/>
        </w:rPr>
      </w:pPr>
    </w:p>
    <w:sectPr w:rsidR="00E77ED8" w:rsidRPr="00A17BE5" w:rsidSect="00DF4E8A">
      <w:pgSz w:w="11906" w:h="16838"/>
      <w:pgMar w:top="130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3C34"/>
    <w:multiLevelType w:val="hybridMultilevel"/>
    <w:tmpl w:val="920EB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E364F8"/>
    <w:multiLevelType w:val="hybridMultilevel"/>
    <w:tmpl w:val="4DA06D04"/>
    <w:lvl w:ilvl="0" w:tplc="1BEEEAE0">
      <w:start w:val="2"/>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1529C"/>
    <w:multiLevelType w:val="hybridMultilevel"/>
    <w:tmpl w:val="CA42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C51EA"/>
    <w:multiLevelType w:val="hybridMultilevel"/>
    <w:tmpl w:val="9EB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B6E18"/>
    <w:multiLevelType w:val="hybridMultilevel"/>
    <w:tmpl w:val="DC3A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01ADB"/>
    <w:multiLevelType w:val="multilevel"/>
    <w:tmpl w:val="E6560B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1E79BE"/>
    <w:multiLevelType w:val="hybridMultilevel"/>
    <w:tmpl w:val="91C2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ED1748"/>
    <w:multiLevelType w:val="multilevel"/>
    <w:tmpl w:val="CC26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B44AB"/>
    <w:multiLevelType w:val="hybridMultilevel"/>
    <w:tmpl w:val="0B5C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5B7F03"/>
    <w:multiLevelType w:val="hybridMultilevel"/>
    <w:tmpl w:val="EDA0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9"/>
  </w:num>
  <w:num w:numId="5">
    <w:abstractNumId w:val="4"/>
  </w:num>
  <w:num w:numId="6">
    <w:abstractNumId w:val="5"/>
  </w:num>
  <w:num w:numId="7">
    <w:abstractNumId w:val="7"/>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EF"/>
    <w:rsid w:val="000F7553"/>
    <w:rsid w:val="0011228C"/>
    <w:rsid w:val="00112E8E"/>
    <w:rsid w:val="00160EF9"/>
    <w:rsid w:val="00181317"/>
    <w:rsid w:val="001976BC"/>
    <w:rsid w:val="001C1D6C"/>
    <w:rsid w:val="001C4EEF"/>
    <w:rsid w:val="00215ED4"/>
    <w:rsid w:val="00240E72"/>
    <w:rsid w:val="0028093A"/>
    <w:rsid w:val="00281C7B"/>
    <w:rsid w:val="002B2A0D"/>
    <w:rsid w:val="002C4071"/>
    <w:rsid w:val="002E3542"/>
    <w:rsid w:val="002E7D6F"/>
    <w:rsid w:val="0036196A"/>
    <w:rsid w:val="00361BDE"/>
    <w:rsid w:val="00383B1D"/>
    <w:rsid w:val="00394823"/>
    <w:rsid w:val="003959F9"/>
    <w:rsid w:val="003A1E2E"/>
    <w:rsid w:val="003F5468"/>
    <w:rsid w:val="00407719"/>
    <w:rsid w:val="00420597"/>
    <w:rsid w:val="004232EB"/>
    <w:rsid w:val="004235B2"/>
    <w:rsid w:val="0054692A"/>
    <w:rsid w:val="006803B4"/>
    <w:rsid w:val="00697F92"/>
    <w:rsid w:val="006C0650"/>
    <w:rsid w:val="006F2467"/>
    <w:rsid w:val="006F3B5D"/>
    <w:rsid w:val="0071249B"/>
    <w:rsid w:val="007C302E"/>
    <w:rsid w:val="007E376E"/>
    <w:rsid w:val="008543F0"/>
    <w:rsid w:val="008973EA"/>
    <w:rsid w:val="008C71DB"/>
    <w:rsid w:val="00902A3E"/>
    <w:rsid w:val="00916E96"/>
    <w:rsid w:val="00955C4D"/>
    <w:rsid w:val="0096012E"/>
    <w:rsid w:val="009C754B"/>
    <w:rsid w:val="009E20FA"/>
    <w:rsid w:val="009F4B39"/>
    <w:rsid w:val="00A17BE5"/>
    <w:rsid w:val="00B94E6A"/>
    <w:rsid w:val="00BC5F09"/>
    <w:rsid w:val="00BD46A2"/>
    <w:rsid w:val="00C03560"/>
    <w:rsid w:val="00C36505"/>
    <w:rsid w:val="00C70D46"/>
    <w:rsid w:val="00CA6EB9"/>
    <w:rsid w:val="00CF7790"/>
    <w:rsid w:val="00D25018"/>
    <w:rsid w:val="00DC0D0B"/>
    <w:rsid w:val="00DF4E8A"/>
    <w:rsid w:val="00DF7494"/>
    <w:rsid w:val="00E01E36"/>
    <w:rsid w:val="00E43AE6"/>
    <w:rsid w:val="00E541B4"/>
    <w:rsid w:val="00E664A1"/>
    <w:rsid w:val="00E721BA"/>
    <w:rsid w:val="00E77ED8"/>
    <w:rsid w:val="00EC22E4"/>
    <w:rsid w:val="00FB2D28"/>
    <w:rsid w:val="00FB4D0D"/>
    <w:rsid w:val="00FD7B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E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7ED8"/>
    <w:pPr>
      <w:ind w:left="720"/>
      <w:contextualSpacing/>
    </w:pPr>
  </w:style>
  <w:style w:type="character" w:styleId="Hyperlink">
    <w:name w:val="Hyperlink"/>
    <w:basedOn w:val="DefaultParagraphFont"/>
    <w:uiPriority w:val="99"/>
    <w:unhideWhenUsed/>
    <w:rsid w:val="004235B2"/>
    <w:rPr>
      <w:color w:val="0000FF" w:themeColor="hyperlink"/>
      <w:u w:val="single"/>
    </w:rPr>
  </w:style>
  <w:style w:type="paragraph" w:styleId="BalloonText">
    <w:name w:val="Balloon Text"/>
    <w:basedOn w:val="Normal"/>
    <w:link w:val="BalloonTextChar"/>
    <w:uiPriority w:val="99"/>
    <w:semiHidden/>
    <w:unhideWhenUsed/>
    <w:rsid w:val="00902A3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2A3E"/>
    <w:rPr>
      <w:rFonts w:ascii="Lucida Grande" w:hAnsi="Lucida Grande"/>
      <w:sz w:val="18"/>
      <w:szCs w:val="18"/>
    </w:rPr>
  </w:style>
  <w:style w:type="character" w:styleId="FollowedHyperlink">
    <w:name w:val="FollowedHyperlink"/>
    <w:basedOn w:val="DefaultParagraphFont"/>
    <w:uiPriority w:val="99"/>
    <w:semiHidden/>
    <w:unhideWhenUsed/>
    <w:rsid w:val="00394823"/>
    <w:rPr>
      <w:color w:val="800080" w:themeColor="followedHyperlink"/>
      <w:u w:val="single"/>
    </w:rPr>
  </w:style>
  <w:style w:type="character" w:styleId="Strong">
    <w:name w:val="Strong"/>
    <w:basedOn w:val="DefaultParagraphFont"/>
    <w:uiPriority w:val="22"/>
    <w:qFormat/>
    <w:rsid w:val="00383B1D"/>
    <w:rPr>
      <w:b/>
      <w:bCs/>
    </w:rPr>
  </w:style>
  <w:style w:type="paragraph" w:styleId="NormalWeb">
    <w:name w:val="Normal (Web)"/>
    <w:basedOn w:val="Normal"/>
    <w:uiPriority w:val="99"/>
    <w:semiHidden/>
    <w:unhideWhenUsed/>
    <w:rsid w:val="00383B1D"/>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7ED8"/>
    <w:pPr>
      <w:ind w:left="720"/>
      <w:contextualSpacing/>
    </w:pPr>
  </w:style>
  <w:style w:type="character" w:styleId="Hyperlink">
    <w:name w:val="Hyperlink"/>
    <w:basedOn w:val="DefaultParagraphFont"/>
    <w:uiPriority w:val="99"/>
    <w:unhideWhenUsed/>
    <w:rsid w:val="004235B2"/>
    <w:rPr>
      <w:color w:val="0000FF" w:themeColor="hyperlink"/>
      <w:u w:val="single"/>
    </w:rPr>
  </w:style>
  <w:style w:type="paragraph" w:styleId="BalloonText">
    <w:name w:val="Balloon Text"/>
    <w:basedOn w:val="Normal"/>
    <w:link w:val="BalloonTextChar"/>
    <w:uiPriority w:val="99"/>
    <w:semiHidden/>
    <w:unhideWhenUsed/>
    <w:rsid w:val="00902A3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2A3E"/>
    <w:rPr>
      <w:rFonts w:ascii="Lucida Grande" w:hAnsi="Lucida Grande"/>
      <w:sz w:val="18"/>
      <w:szCs w:val="18"/>
    </w:rPr>
  </w:style>
  <w:style w:type="character" w:styleId="FollowedHyperlink">
    <w:name w:val="FollowedHyperlink"/>
    <w:basedOn w:val="DefaultParagraphFont"/>
    <w:uiPriority w:val="99"/>
    <w:semiHidden/>
    <w:unhideWhenUsed/>
    <w:rsid w:val="00394823"/>
    <w:rPr>
      <w:color w:val="800080" w:themeColor="followedHyperlink"/>
      <w:u w:val="single"/>
    </w:rPr>
  </w:style>
  <w:style w:type="character" w:styleId="Strong">
    <w:name w:val="Strong"/>
    <w:basedOn w:val="DefaultParagraphFont"/>
    <w:uiPriority w:val="22"/>
    <w:qFormat/>
    <w:rsid w:val="00383B1D"/>
    <w:rPr>
      <w:b/>
      <w:bCs/>
    </w:rPr>
  </w:style>
  <w:style w:type="paragraph" w:styleId="NormalWeb">
    <w:name w:val="Normal (Web)"/>
    <w:basedOn w:val="Normal"/>
    <w:uiPriority w:val="99"/>
    <w:semiHidden/>
    <w:unhideWhenUsed/>
    <w:rsid w:val="00383B1D"/>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36551">
      <w:bodyDiv w:val="1"/>
      <w:marLeft w:val="0"/>
      <w:marRight w:val="0"/>
      <w:marTop w:val="0"/>
      <w:marBottom w:val="0"/>
      <w:divBdr>
        <w:top w:val="none" w:sz="0" w:space="0" w:color="auto"/>
        <w:left w:val="none" w:sz="0" w:space="0" w:color="auto"/>
        <w:bottom w:val="none" w:sz="0" w:space="0" w:color="auto"/>
        <w:right w:val="none" w:sz="0" w:space="0" w:color="auto"/>
      </w:divBdr>
    </w:div>
    <w:div w:id="99394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yarboroughacdemy.co.uk" TargetMode="External"/><Relationship Id="rId5" Type="http://schemas.openxmlformats.org/officeDocument/2006/relationships/settings" Target="settings.xml"/><Relationship Id="rId10" Type="http://schemas.openxmlformats.org/officeDocument/2006/relationships/hyperlink" Target="mailto:office@yarboroughacdemy.co.uk" TargetMode="External"/><Relationship Id="rId4" Type="http://schemas.microsoft.com/office/2007/relationships/stylesWithEffects" Target="stylesWithEffects.xml"/><Relationship Id="rId9" Type="http://schemas.openxmlformats.org/officeDocument/2006/relationships/hyperlink" Target="https://www.nelincs.gov.uk/children-and-families/send-and-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2DC7-AF04-4796-BA67-8491DF5D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Stark</dc:creator>
  <cp:lastModifiedBy>Aaron Middlemiss</cp:lastModifiedBy>
  <cp:revision>2</cp:revision>
  <dcterms:created xsi:type="dcterms:W3CDTF">2017-11-17T08:24:00Z</dcterms:created>
  <dcterms:modified xsi:type="dcterms:W3CDTF">2017-11-17T08:24:00Z</dcterms:modified>
</cp:coreProperties>
</file>